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64" w:rsidRPr="007F4FBE" w:rsidRDefault="003C6264" w:rsidP="003C6264">
      <w:pPr>
        <w:pStyle w:val="a3"/>
        <w:ind w:firstLine="601"/>
        <w:jc w:val="center"/>
        <w:rPr>
          <w:b/>
          <w:sz w:val="28"/>
          <w:szCs w:val="28"/>
          <w:lang w:val="uk-UA"/>
        </w:rPr>
      </w:pPr>
      <w:r w:rsidRPr="007F4FBE">
        <w:rPr>
          <w:b/>
          <w:sz w:val="28"/>
          <w:szCs w:val="28"/>
          <w:lang w:val="uk-UA"/>
        </w:rPr>
        <w:t xml:space="preserve">Бібліографія окремих видань творів та літературних джерел про життя і творчість </w:t>
      </w:r>
      <w:proofErr w:type="spellStart"/>
      <w:r w:rsidRPr="007F4FBE">
        <w:rPr>
          <w:b/>
          <w:sz w:val="28"/>
          <w:szCs w:val="28"/>
          <w:lang w:val="uk-UA"/>
        </w:rPr>
        <w:t>Наталени</w:t>
      </w:r>
      <w:proofErr w:type="spellEnd"/>
      <w:r w:rsidRPr="007F4FBE">
        <w:rPr>
          <w:b/>
          <w:sz w:val="28"/>
          <w:szCs w:val="28"/>
          <w:lang w:val="uk-UA"/>
        </w:rPr>
        <w:t xml:space="preserve"> Андріанівни Королевої</w:t>
      </w:r>
    </w:p>
    <w:p w:rsidR="003C6264" w:rsidRPr="007F4FBE" w:rsidRDefault="003C6264" w:rsidP="003C6264">
      <w:pPr>
        <w:pStyle w:val="a3"/>
        <w:ind w:firstLine="601"/>
        <w:jc w:val="center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>(з фондів відділу зарубіжної україніки НБУВ)</w:t>
      </w:r>
    </w:p>
    <w:p w:rsidR="003C6264" w:rsidRPr="007F4FBE" w:rsidRDefault="003C6264" w:rsidP="003C6264">
      <w:pPr>
        <w:pStyle w:val="a3"/>
        <w:ind w:firstLine="600"/>
        <w:rPr>
          <w:b/>
          <w:sz w:val="28"/>
          <w:szCs w:val="28"/>
          <w:lang w:val="uk-UA"/>
        </w:rPr>
      </w:pPr>
      <w:r w:rsidRPr="007F4FBE">
        <w:rPr>
          <w:b/>
          <w:sz w:val="28"/>
          <w:szCs w:val="28"/>
          <w:lang w:val="uk-UA"/>
        </w:rPr>
        <w:t xml:space="preserve">Збірки легенд : </w:t>
      </w:r>
    </w:p>
    <w:p w:rsidR="003C6264" w:rsidRPr="007F4FBE" w:rsidRDefault="003C6264" w:rsidP="003C6264">
      <w:pPr>
        <w:pStyle w:val="a3"/>
        <w:tabs>
          <w:tab w:val="left" w:pos="0"/>
        </w:tabs>
        <w:ind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</w:rPr>
        <w:t xml:space="preserve">Королева </w:t>
      </w:r>
      <w:proofErr w:type="spellStart"/>
      <w:r w:rsidRPr="007F4FBE">
        <w:rPr>
          <w:sz w:val="28"/>
          <w:szCs w:val="28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. </w:t>
      </w:r>
      <w:proofErr w:type="spellStart"/>
      <w:r w:rsidRPr="007F4FBE">
        <w:rPr>
          <w:sz w:val="28"/>
          <w:szCs w:val="28"/>
          <w:lang w:val="uk-UA"/>
        </w:rPr>
        <w:t>Во</w:t>
      </w:r>
      <w:proofErr w:type="spellEnd"/>
      <w:r w:rsidRPr="007F4FBE">
        <w:rPr>
          <w:sz w:val="28"/>
          <w:szCs w:val="28"/>
          <w:lang w:val="uk-UA"/>
        </w:rPr>
        <w:t xml:space="preserve"> дні </w:t>
      </w:r>
      <w:proofErr w:type="spellStart"/>
      <w:r w:rsidRPr="007F4FBE">
        <w:rPr>
          <w:sz w:val="28"/>
          <w:szCs w:val="28"/>
          <w:lang w:val="uk-UA"/>
        </w:rPr>
        <w:t>они</w:t>
      </w:r>
      <w:proofErr w:type="spellEnd"/>
      <w:r w:rsidRPr="007F4FBE">
        <w:rPr>
          <w:sz w:val="28"/>
          <w:szCs w:val="28"/>
          <w:lang w:val="uk-UA"/>
        </w:rPr>
        <w:t xml:space="preserve">… : оповідання з євангельськими мотивами. 2-ге вид. / Н. Королева. –– Мюнхен, 1948. –– </w:t>
      </w:r>
      <w:r w:rsidRPr="007F4FBE">
        <w:rPr>
          <w:sz w:val="28"/>
          <w:szCs w:val="28"/>
        </w:rPr>
        <w:t>[</w:t>
      </w:r>
      <w:r w:rsidRPr="007F4FBE">
        <w:rPr>
          <w:sz w:val="28"/>
          <w:szCs w:val="28"/>
          <w:lang w:val="uk-UA"/>
        </w:rPr>
        <w:t>63…?</w:t>
      </w:r>
      <w:r w:rsidRPr="007F4FBE">
        <w:rPr>
          <w:sz w:val="28"/>
          <w:szCs w:val="28"/>
        </w:rPr>
        <w:t>]</w:t>
      </w:r>
      <w:r w:rsidRPr="007F4FBE">
        <w:rPr>
          <w:sz w:val="28"/>
          <w:szCs w:val="28"/>
          <w:lang w:val="uk-UA"/>
        </w:rPr>
        <w:t xml:space="preserve"> с. –– (Християнська бібліотека ; ч. 2). (1935 р.)</w:t>
      </w:r>
    </w:p>
    <w:p w:rsidR="003C6264" w:rsidRPr="007F4FBE" w:rsidRDefault="003C6264" w:rsidP="003C6264">
      <w:pPr>
        <w:pStyle w:val="a3"/>
        <w:tabs>
          <w:tab w:val="left" w:pos="0"/>
        </w:tabs>
        <w:ind w:firstLine="600"/>
        <w:jc w:val="right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3873 </w:t>
      </w:r>
      <w:proofErr w:type="spellStart"/>
      <w:r w:rsidRPr="007F4FBE">
        <w:rPr>
          <w:sz w:val="28"/>
          <w:szCs w:val="28"/>
          <w:lang w:val="uk-UA"/>
        </w:rPr>
        <w:t>укр</w:t>
      </w:r>
      <w:proofErr w:type="spellEnd"/>
    </w:p>
    <w:p w:rsidR="003C6264" w:rsidRPr="007F4FBE" w:rsidRDefault="003C6264" w:rsidP="003C6264">
      <w:pPr>
        <w:pStyle w:val="a3"/>
        <w:tabs>
          <w:tab w:val="left" w:pos="0"/>
        </w:tabs>
        <w:ind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</w:rPr>
        <w:t xml:space="preserve">Королева </w:t>
      </w:r>
      <w:proofErr w:type="spellStart"/>
      <w:r w:rsidRPr="007F4FBE">
        <w:rPr>
          <w:sz w:val="28"/>
          <w:szCs w:val="28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>. Легенди старокиївські / Н. Королева ; обкл. В. Королева-Старого. –– Прага : Українське видавництво «Пробоєм», 1942. –– Ч. 1. –– 98 с. –– (Книгозбірня Пробоєм ; ч. 21).</w:t>
      </w:r>
      <w:r w:rsidRPr="007F4FBE">
        <w:rPr>
          <w:color w:val="FF0000"/>
          <w:sz w:val="28"/>
          <w:szCs w:val="28"/>
          <w:lang w:val="uk-UA"/>
        </w:rPr>
        <w:t xml:space="preserve"> </w:t>
      </w:r>
      <w:r w:rsidRPr="007F4FBE">
        <w:rPr>
          <w:sz w:val="28"/>
          <w:szCs w:val="28"/>
          <w:lang w:val="uk-UA"/>
        </w:rPr>
        <w:t>(1941–1943 рр.)</w:t>
      </w:r>
    </w:p>
    <w:p w:rsidR="003C6264" w:rsidRPr="007F4FBE" w:rsidRDefault="003C6264" w:rsidP="003C6264">
      <w:pPr>
        <w:pStyle w:val="a3"/>
        <w:ind w:firstLine="600"/>
        <w:jc w:val="right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4633 </w:t>
      </w:r>
      <w:proofErr w:type="spellStart"/>
      <w:r w:rsidRPr="007F4FBE">
        <w:rPr>
          <w:sz w:val="28"/>
          <w:szCs w:val="28"/>
          <w:lang w:val="uk-UA"/>
        </w:rPr>
        <w:t>укр</w:t>
      </w:r>
      <w:proofErr w:type="spellEnd"/>
    </w:p>
    <w:p w:rsidR="003C6264" w:rsidRPr="007F4FBE" w:rsidRDefault="003C6264" w:rsidP="003C6264">
      <w:pPr>
        <w:pStyle w:val="a3"/>
        <w:ind w:firstLine="600"/>
        <w:rPr>
          <w:b/>
          <w:sz w:val="28"/>
          <w:szCs w:val="28"/>
          <w:lang w:val="uk-UA"/>
        </w:rPr>
      </w:pPr>
      <w:r w:rsidRPr="007F4FBE">
        <w:rPr>
          <w:b/>
          <w:sz w:val="28"/>
          <w:szCs w:val="28"/>
          <w:lang w:val="uk-UA"/>
        </w:rPr>
        <w:t xml:space="preserve">Повісті : </w:t>
      </w:r>
    </w:p>
    <w:p w:rsidR="003C6264" w:rsidRPr="007F4FBE" w:rsidRDefault="003C6264" w:rsidP="003C6264">
      <w:pPr>
        <w:pStyle w:val="a3"/>
        <w:spacing w:before="240"/>
        <w:ind w:firstLine="600"/>
        <w:rPr>
          <w:sz w:val="28"/>
          <w:szCs w:val="28"/>
          <w:lang w:val="uk-UA"/>
        </w:rPr>
      </w:pPr>
      <w:r w:rsidRPr="007F4FBE">
        <w:rPr>
          <w:sz w:val="28"/>
          <w:szCs w:val="28"/>
        </w:rPr>
        <w:t xml:space="preserve">Королева </w:t>
      </w:r>
      <w:proofErr w:type="spellStart"/>
      <w:r w:rsidRPr="007F4FBE">
        <w:rPr>
          <w:sz w:val="28"/>
          <w:szCs w:val="28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. Твори. 3-тє вид. / Н. Королева ; вступ Я. </w:t>
      </w:r>
      <w:proofErr w:type="spellStart"/>
      <w:r w:rsidRPr="007F4FBE">
        <w:rPr>
          <w:sz w:val="28"/>
          <w:szCs w:val="28"/>
          <w:lang w:val="uk-UA"/>
        </w:rPr>
        <w:t>Крив’як</w:t>
      </w:r>
      <w:proofErr w:type="spellEnd"/>
      <w:r w:rsidRPr="007F4FBE">
        <w:rPr>
          <w:sz w:val="28"/>
          <w:szCs w:val="28"/>
          <w:lang w:val="uk-UA"/>
        </w:rPr>
        <w:t xml:space="preserve">. –– </w:t>
      </w:r>
      <w:proofErr w:type="spellStart"/>
      <w:r w:rsidRPr="007F4FBE">
        <w:rPr>
          <w:sz w:val="28"/>
          <w:szCs w:val="28"/>
          <w:lang w:val="uk-UA"/>
        </w:rPr>
        <w:t>Клівленд</w:t>
      </w:r>
      <w:proofErr w:type="spellEnd"/>
      <w:r w:rsidRPr="007F4FBE">
        <w:rPr>
          <w:sz w:val="28"/>
          <w:szCs w:val="28"/>
          <w:lang w:val="uk-UA"/>
        </w:rPr>
        <w:t xml:space="preserve"> : Укр.  Лікарське т-во </w:t>
      </w:r>
      <w:proofErr w:type="spellStart"/>
      <w:r w:rsidRPr="007F4FBE">
        <w:rPr>
          <w:sz w:val="28"/>
          <w:szCs w:val="28"/>
          <w:lang w:val="uk-UA"/>
        </w:rPr>
        <w:t>Півн</w:t>
      </w:r>
      <w:proofErr w:type="spellEnd"/>
      <w:r w:rsidRPr="007F4FBE">
        <w:rPr>
          <w:sz w:val="28"/>
          <w:szCs w:val="28"/>
          <w:lang w:val="uk-UA"/>
        </w:rPr>
        <w:t xml:space="preserve">. Америки ; з друк. оо. </w:t>
      </w:r>
      <w:proofErr w:type="spellStart"/>
      <w:r w:rsidRPr="007F4FBE">
        <w:rPr>
          <w:sz w:val="28"/>
          <w:szCs w:val="28"/>
          <w:lang w:val="uk-UA"/>
        </w:rPr>
        <w:t>Василіян</w:t>
      </w:r>
      <w:proofErr w:type="spellEnd"/>
      <w:r w:rsidRPr="007F4FBE">
        <w:rPr>
          <w:sz w:val="28"/>
          <w:szCs w:val="28"/>
          <w:lang w:val="uk-UA"/>
        </w:rPr>
        <w:t xml:space="preserve"> в Торонто, 1968. –– Т. 2 : Без коріння (життєпис сучасниці). –– 217 с. –– У кінці кн. : Українське видавництво «Добра книжка» видало у Львові до 1939 року 133 книжки. Вже на еміграцію видало : [список] (36 назв). –– Тит. арк. </w:t>
      </w:r>
      <w:proofErr w:type="spellStart"/>
      <w:r w:rsidRPr="007F4FBE">
        <w:rPr>
          <w:sz w:val="28"/>
          <w:szCs w:val="28"/>
          <w:lang w:val="uk-UA"/>
        </w:rPr>
        <w:t>парал</w:t>
      </w:r>
      <w:proofErr w:type="spellEnd"/>
      <w:r w:rsidRPr="007F4FBE">
        <w:rPr>
          <w:sz w:val="28"/>
          <w:szCs w:val="28"/>
          <w:lang w:val="uk-UA"/>
        </w:rPr>
        <w:t>. англ.</w:t>
      </w:r>
    </w:p>
    <w:p w:rsidR="003C6264" w:rsidRPr="007F4FBE" w:rsidRDefault="003C6264" w:rsidP="003C6264">
      <w:pPr>
        <w:pStyle w:val="a3"/>
        <w:ind w:firstLine="600"/>
        <w:jc w:val="right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 7803 </w:t>
      </w:r>
      <w:proofErr w:type="spellStart"/>
      <w:r w:rsidRPr="007F4FBE">
        <w:rPr>
          <w:sz w:val="28"/>
          <w:szCs w:val="28"/>
          <w:lang w:val="uk-UA"/>
        </w:rPr>
        <w:t>укр</w:t>
      </w:r>
      <w:proofErr w:type="spellEnd"/>
    </w:p>
    <w:p w:rsidR="003C6264" w:rsidRPr="007F4FBE" w:rsidRDefault="003C6264" w:rsidP="003C6264">
      <w:pPr>
        <w:pStyle w:val="a3"/>
        <w:spacing w:before="240"/>
        <w:ind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</w:rPr>
        <w:t xml:space="preserve">Королева </w:t>
      </w:r>
      <w:proofErr w:type="spellStart"/>
      <w:r w:rsidRPr="007F4FBE">
        <w:rPr>
          <w:sz w:val="28"/>
          <w:szCs w:val="28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. Твори. 3-тє вид. / Н. Королева. –– Торонто : Укр. вид-во «Добра книжка» ; з друк. оо. </w:t>
      </w:r>
      <w:proofErr w:type="spellStart"/>
      <w:r w:rsidRPr="007F4FBE">
        <w:rPr>
          <w:sz w:val="28"/>
          <w:szCs w:val="28"/>
          <w:lang w:val="uk-UA"/>
        </w:rPr>
        <w:t>Василіян</w:t>
      </w:r>
      <w:proofErr w:type="spellEnd"/>
      <w:r w:rsidRPr="007F4FBE">
        <w:rPr>
          <w:sz w:val="28"/>
          <w:szCs w:val="28"/>
          <w:lang w:val="uk-UA"/>
        </w:rPr>
        <w:t xml:space="preserve">, 1961. –– Т. 1. : Предок (з анналів і легенд). –– 292 с. –– (Бібліотека історичних повістей ; ч. 15–16). –– У кінці кн. : Українське видавництво «Добра книжка» видало у Львові до 1939 року 133 книжки, а на </w:t>
      </w:r>
      <w:proofErr w:type="spellStart"/>
      <w:r w:rsidRPr="007F4FBE">
        <w:rPr>
          <w:sz w:val="28"/>
          <w:szCs w:val="28"/>
          <w:lang w:val="uk-UA"/>
        </w:rPr>
        <w:t>еміграціїї</w:t>
      </w:r>
      <w:proofErr w:type="spellEnd"/>
      <w:r w:rsidRPr="007F4FBE">
        <w:rPr>
          <w:sz w:val="28"/>
          <w:szCs w:val="28"/>
          <w:lang w:val="uk-UA"/>
        </w:rPr>
        <w:t xml:space="preserve"> в Австрії видало 9 книжок. Уже в Канаді м. Торонто видано : [список] (43 назви). –– Тит. арк. </w:t>
      </w:r>
      <w:proofErr w:type="spellStart"/>
      <w:r w:rsidRPr="007F4FBE">
        <w:rPr>
          <w:sz w:val="28"/>
          <w:szCs w:val="28"/>
          <w:lang w:val="uk-UA"/>
        </w:rPr>
        <w:t>парал</w:t>
      </w:r>
      <w:proofErr w:type="spellEnd"/>
      <w:r w:rsidRPr="007F4FBE">
        <w:rPr>
          <w:sz w:val="28"/>
          <w:szCs w:val="28"/>
          <w:lang w:val="uk-UA"/>
        </w:rPr>
        <w:t>. англ.</w:t>
      </w:r>
    </w:p>
    <w:p w:rsidR="003C6264" w:rsidRPr="007F4FBE" w:rsidRDefault="003C6264" w:rsidP="003C6264">
      <w:pPr>
        <w:pStyle w:val="a3"/>
        <w:spacing w:before="240"/>
        <w:ind w:firstLine="600"/>
        <w:jc w:val="right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 11134 </w:t>
      </w:r>
      <w:proofErr w:type="spellStart"/>
      <w:r w:rsidRPr="007F4FBE">
        <w:rPr>
          <w:sz w:val="28"/>
          <w:szCs w:val="28"/>
          <w:lang w:val="uk-UA"/>
        </w:rPr>
        <w:t>укр</w:t>
      </w:r>
      <w:proofErr w:type="spellEnd"/>
    </w:p>
    <w:p w:rsidR="003C6264" w:rsidRPr="007F4FBE" w:rsidRDefault="003C6264" w:rsidP="003C6264">
      <w:pPr>
        <w:pStyle w:val="a3"/>
        <w:spacing w:before="240"/>
        <w:ind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Королева 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. Подорожній : легенди / Н. Королева. –– Торонто : Українське видавництво «Добра книжка», </w:t>
      </w:r>
      <w:r w:rsidRPr="007F4FBE">
        <w:rPr>
          <w:sz w:val="28"/>
          <w:szCs w:val="28"/>
        </w:rPr>
        <w:t>[</w:t>
      </w:r>
      <w:r w:rsidRPr="007F4FBE">
        <w:rPr>
          <w:sz w:val="28"/>
          <w:szCs w:val="28"/>
          <w:lang w:val="uk-UA"/>
        </w:rPr>
        <w:t>1953</w:t>
      </w:r>
      <w:r w:rsidRPr="007F4FBE">
        <w:rPr>
          <w:sz w:val="28"/>
          <w:szCs w:val="28"/>
        </w:rPr>
        <w:t>].</w:t>
      </w:r>
      <w:r w:rsidRPr="007F4FBE">
        <w:rPr>
          <w:sz w:val="28"/>
          <w:szCs w:val="28"/>
          <w:lang w:val="uk-UA"/>
        </w:rPr>
        <w:t xml:space="preserve"> </w:t>
      </w:r>
      <w:r w:rsidRPr="007F4FBE">
        <w:rPr>
          <w:sz w:val="28"/>
          <w:szCs w:val="28"/>
        </w:rPr>
        <w:t>–</w:t>
      </w:r>
      <w:r w:rsidRPr="007F4FBE">
        <w:rPr>
          <w:sz w:val="28"/>
          <w:szCs w:val="28"/>
          <w:lang w:val="uk-UA"/>
        </w:rPr>
        <w:t>– 64 с.</w:t>
      </w:r>
    </w:p>
    <w:p w:rsidR="003C6264" w:rsidRPr="007F4FBE" w:rsidRDefault="003C6264" w:rsidP="003C6264">
      <w:pPr>
        <w:pStyle w:val="a3"/>
        <w:ind w:firstLine="600"/>
        <w:jc w:val="right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 2587 </w:t>
      </w:r>
      <w:proofErr w:type="spellStart"/>
      <w:r w:rsidRPr="007F4FBE">
        <w:rPr>
          <w:sz w:val="28"/>
          <w:szCs w:val="28"/>
          <w:lang w:val="uk-UA"/>
        </w:rPr>
        <w:t>укр</w:t>
      </w:r>
      <w:proofErr w:type="spellEnd"/>
    </w:p>
    <w:p w:rsidR="003C6264" w:rsidRPr="007F4FBE" w:rsidRDefault="003C6264" w:rsidP="003C6264">
      <w:pPr>
        <w:pStyle w:val="a3"/>
        <w:spacing w:before="240"/>
        <w:ind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Свята Христина : (її життя і діла) / переказала 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Королева. –– Вінніпег : Видавництво «</w:t>
      </w:r>
      <w:proofErr w:type="spellStart"/>
      <w:r w:rsidRPr="007F4FBE">
        <w:rPr>
          <w:sz w:val="28"/>
          <w:szCs w:val="28"/>
          <w:lang w:val="uk-UA"/>
        </w:rPr>
        <w:t>Вістник</w:t>
      </w:r>
      <w:proofErr w:type="spellEnd"/>
      <w:r w:rsidRPr="007F4FBE">
        <w:rPr>
          <w:sz w:val="28"/>
          <w:szCs w:val="28"/>
          <w:lang w:val="uk-UA"/>
        </w:rPr>
        <w:t>», 1930. –– 16 с.</w:t>
      </w:r>
    </w:p>
    <w:p w:rsidR="003C6264" w:rsidRPr="007F4FBE" w:rsidRDefault="003C6264" w:rsidP="003C6264">
      <w:pPr>
        <w:pStyle w:val="a3"/>
        <w:ind w:firstLine="600"/>
        <w:jc w:val="right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 10170 </w:t>
      </w:r>
      <w:proofErr w:type="spellStart"/>
      <w:r w:rsidRPr="007F4FBE">
        <w:rPr>
          <w:sz w:val="28"/>
          <w:szCs w:val="28"/>
          <w:lang w:val="uk-UA"/>
        </w:rPr>
        <w:t>укр</w:t>
      </w:r>
      <w:proofErr w:type="spellEnd"/>
    </w:p>
    <w:p w:rsidR="003C6264" w:rsidRPr="007F4FBE" w:rsidRDefault="003C6264" w:rsidP="003C6264">
      <w:pPr>
        <w:pStyle w:val="a3"/>
        <w:spacing w:before="240"/>
        <w:ind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lastRenderedPageBreak/>
        <w:t xml:space="preserve">Королева 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. </w:t>
      </w:r>
      <w:r w:rsidRPr="007F4FBE">
        <w:rPr>
          <w:sz w:val="28"/>
          <w:szCs w:val="28"/>
          <w:lang w:val="fr-FR"/>
        </w:rPr>
        <w:t>Quid</w:t>
      </w:r>
      <w:r w:rsidRPr="007F4FBE">
        <w:rPr>
          <w:sz w:val="28"/>
          <w:szCs w:val="28"/>
          <w:lang w:val="uk-UA"/>
        </w:rPr>
        <w:t xml:space="preserve"> </w:t>
      </w:r>
      <w:r w:rsidRPr="007F4FBE">
        <w:rPr>
          <w:sz w:val="28"/>
          <w:szCs w:val="28"/>
          <w:lang w:val="fr-FR"/>
        </w:rPr>
        <w:t>est</w:t>
      </w:r>
      <w:r w:rsidRPr="007F4FBE">
        <w:rPr>
          <w:sz w:val="28"/>
          <w:szCs w:val="28"/>
          <w:lang w:val="uk-UA"/>
        </w:rPr>
        <w:t xml:space="preserve"> </w:t>
      </w:r>
      <w:r w:rsidRPr="007F4FBE">
        <w:rPr>
          <w:sz w:val="28"/>
          <w:szCs w:val="28"/>
          <w:lang w:val="fr-FR"/>
        </w:rPr>
        <w:t>veritas</w:t>
      </w:r>
      <w:r w:rsidRPr="007F4FBE">
        <w:rPr>
          <w:sz w:val="28"/>
          <w:szCs w:val="28"/>
          <w:lang w:val="uk-UA"/>
        </w:rPr>
        <w:t xml:space="preserve">? (Що є істина ?) : історична повість / Н. Королева ; мистецьке </w:t>
      </w:r>
      <w:proofErr w:type="spellStart"/>
      <w:r w:rsidRPr="007F4FBE">
        <w:rPr>
          <w:sz w:val="28"/>
          <w:szCs w:val="28"/>
          <w:lang w:val="uk-UA"/>
        </w:rPr>
        <w:t>оформл</w:t>
      </w:r>
      <w:proofErr w:type="spellEnd"/>
      <w:r w:rsidRPr="007F4FBE">
        <w:rPr>
          <w:sz w:val="28"/>
          <w:szCs w:val="28"/>
          <w:lang w:val="uk-UA"/>
        </w:rPr>
        <w:t xml:space="preserve">. Оксани </w:t>
      </w:r>
      <w:proofErr w:type="spellStart"/>
      <w:r w:rsidRPr="007F4FBE">
        <w:rPr>
          <w:sz w:val="28"/>
          <w:szCs w:val="28"/>
          <w:lang w:val="uk-UA"/>
        </w:rPr>
        <w:t>Мошинської</w:t>
      </w:r>
      <w:proofErr w:type="spellEnd"/>
      <w:r w:rsidRPr="007F4FBE">
        <w:rPr>
          <w:sz w:val="28"/>
          <w:szCs w:val="28"/>
          <w:lang w:val="uk-UA"/>
        </w:rPr>
        <w:t xml:space="preserve">. –– </w:t>
      </w:r>
      <w:proofErr w:type="spellStart"/>
      <w:r w:rsidRPr="007F4FBE">
        <w:rPr>
          <w:sz w:val="28"/>
          <w:szCs w:val="28"/>
          <w:lang w:val="uk-UA"/>
        </w:rPr>
        <w:t>Чікаго</w:t>
      </w:r>
      <w:proofErr w:type="spellEnd"/>
      <w:r w:rsidRPr="007F4FBE">
        <w:rPr>
          <w:sz w:val="28"/>
          <w:szCs w:val="28"/>
          <w:lang w:val="uk-UA"/>
        </w:rPr>
        <w:t xml:space="preserve"> : Видавництво Миколи Денисюка, 1961. –– 451 с. : фото. –– Тит. арк. </w:t>
      </w:r>
      <w:proofErr w:type="spellStart"/>
      <w:r w:rsidRPr="007F4FBE">
        <w:rPr>
          <w:sz w:val="28"/>
          <w:szCs w:val="28"/>
          <w:lang w:val="uk-UA"/>
        </w:rPr>
        <w:t>парал</w:t>
      </w:r>
      <w:proofErr w:type="spellEnd"/>
      <w:r w:rsidRPr="007F4FBE">
        <w:rPr>
          <w:sz w:val="28"/>
          <w:szCs w:val="28"/>
          <w:lang w:val="uk-UA"/>
        </w:rPr>
        <w:t>. англ. –– Подарунок видавництва «Смолоскип» ім. В. Симоненка.</w:t>
      </w:r>
    </w:p>
    <w:p w:rsidR="003C6264" w:rsidRPr="007F4FBE" w:rsidRDefault="003C6264" w:rsidP="003C6264">
      <w:pPr>
        <w:pStyle w:val="a3"/>
        <w:ind w:firstLine="600"/>
        <w:jc w:val="right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 5391 </w:t>
      </w:r>
      <w:proofErr w:type="spellStart"/>
      <w:r w:rsidRPr="007F4FBE">
        <w:rPr>
          <w:sz w:val="28"/>
          <w:szCs w:val="28"/>
          <w:lang w:val="uk-UA"/>
        </w:rPr>
        <w:t>укр</w:t>
      </w:r>
      <w:proofErr w:type="spellEnd"/>
    </w:p>
    <w:p w:rsidR="003C6264" w:rsidRPr="007F4FBE" w:rsidRDefault="003C6264" w:rsidP="003C6264">
      <w:pPr>
        <w:pStyle w:val="a3"/>
        <w:ind w:firstLine="600"/>
        <w:jc w:val="center"/>
        <w:rPr>
          <w:b/>
          <w:sz w:val="28"/>
          <w:szCs w:val="28"/>
          <w:lang w:val="uk-UA"/>
        </w:rPr>
      </w:pPr>
    </w:p>
    <w:p w:rsidR="003C6264" w:rsidRPr="007F4FBE" w:rsidRDefault="003C6264" w:rsidP="003C6264">
      <w:pPr>
        <w:pStyle w:val="a3"/>
        <w:ind w:firstLine="600"/>
        <w:rPr>
          <w:b/>
          <w:sz w:val="28"/>
          <w:szCs w:val="28"/>
          <w:lang w:val="uk-UA"/>
        </w:rPr>
      </w:pPr>
      <w:r w:rsidRPr="007F4FBE">
        <w:rPr>
          <w:b/>
          <w:sz w:val="28"/>
          <w:szCs w:val="28"/>
          <w:lang w:val="uk-UA"/>
        </w:rPr>
        <w:t>Про життя і творчість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Копач О. 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 / О. Копач. –– Вінніпег : Накл. УВАН 1962. –– 36 с. –– (Сер. : Література / за ред. М. І. Мандрики ; Українська Вільна академія наук ; ч. 8).</w:t>
      </w:r>
    </w:p>
    <w:p w:rsidR="003C6264" w:rsidRPr="007F4FBE" w:rsidRDefault="003C6264" w:rsidP="003C6264">
      <w:pPr>
        <w:pStyle w:val="a3"/>
        <w:ind w:firstLine="600"/>
        <w:jc w:val="right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 8385 </w:t>
      </w:r>
      <w:proofErr w:type="spellStart"/>
      <w:r w:rsidRPr="007F4FBE">
        <w:rPr>
          <w:sz w:val="28"/>
          <w:szCs w:val="28"/>
          <w:lang w:val="uk-UA"/>
        </w:rPr>
        <w:t>укр</w:t>
      </w:r>
      <w:proofErr w:type="spellEnd"/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proofErr w:type="spellStart"/>
      <w:r w:rsidRPr="007F4FBE">
        <w:rPr>
          <w:sz w:val="28"/>
          <w:szCs w:val="28"/>
          <w:lang w:val="uk-UA"/>
        </w:rPr>
        <w:t>Биковський</w:t>
      </w:r>
      <w:proofErr w:type="spellEnd"/>
      <w:r w:rsidRPr="007F4FBE">
        <w:rPr>
          <w:sz w:val="28"/>
          <w:szCs w:val="28"/>
          <w:lang w:val="uk-UA"/>
        </w:rPr>
        <w:t xml:space="preserve"> Л. 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 [до 70-ліття з дня народження, 1888–1958 рр.] // Визвольний шлях. –– 1958. –– Річник 5 (11). –– Кн. 2/50 (124). –– Лютий. –– С. 185–192 ; Річник 5 (11). –– Кн. 3/51 (125). –– Березень. –– С. 294–303. –– Список використаних </w:t>
      </w:r>
      <w:proofErr w:type="spellStart"/>
      <w:r w:rsidRPr="007F4FBE">
        <w:rPr>
          <w:sz w:val="28"/>
          <w:szCs w:val="28"/>
          <w:lang w:val="uk-UA"/>
        </w:rPr>
        <w:t>матеріялів</w:t>
      </w:r>
      <w:proofErr w:type="spellEnd"/>
      <w:r w:rsidRPr="007F4FBE">
        <w:rPr>
          <w:sz w:val="28"/>
          <w:szCs w:val="28"/>
          <w:lang w:val="uk-UA"/>
        </w:rPr>
        <w:t>. –– С. 303.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proofErr w:type="spellStart"/>
      <w:r w:rsidRPr="007F4FBE">
        <w:rPr>
          <w:sz w:val="28"/>
          <w:szCs w:val="28"/>
          <w:lang w:val="uk-UA"/>
        </w:rPr>
        <w:t>Биковський</w:t>
      </w:r>
      <w:proofErr w:type="spellEnd"/>
      <w:r w:rsidRPr="007F4FBE">
        <w:rPr>
          <w:sz w:val="28"/>
          <w:szCs w:val="28"/>
          <w:lang w:val="uk-UA"/>
        </w:rPr>
        <w:t xml:space="preserve"> Л. 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 (її життя і творчість за час від 1944 до 1960 року) : доповідь на засіданні </w:t>
      </w:r>
      <w:proofErr w:type="spellStart"/>
      <w:r w:rsidRPr="007F4FBE">
        <w:rPr>
          <w:sz w:val="28"/>
          <w:szCs w:val="28"/>
          <w:lang w:val="uk-UA"/>
        </w:rPr>
        <w:t>Денверської</w:t>
      </w:r>
      <w:proofErr w:type="spellEnd"/>
      <w:r w:rsidRPr="007F4FBE">
        <w:rPr>
          <w:sz w:val="28"/>
          <w:szCs w:val="28"/>
          <w:lang w:val="uk-UA"/>
        </w:rPr>
        <w:t xml:space="preserve"> групи УВАН (США) 16 вересня 1961 року // Визвольний шлях. –– 1962. –– Річник 9 (15). –– Кн. 1/97 (171). –– Січень. –– С. 65–71.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proofErr w:type="spellStart"/>
      <w:r w:rsidRPr="007F4FBE">
        <w:rPr>
          <w:sz w:val="28"/>
          <w:szCs w:val="28"/>
          <w:lang w:val="uk-UA"/>
        </w:rPr>
        <w:t>Горохович</w:t>
      </w:r>
      <w:proofErr w:type="spellEnd"/>
      <w:r w:rsidRPr="007F4FBE">
        <w:rPr>
          <w:sz w:val="28"/>
          <w:szCs w:val="28"/>
          <w:lang w:val="uk-UA"/>
        </w:rPr>
        <w:t xml:space="preserve"> Т. </w:t>
      </w:r>
      <w:proofErr w:type="spellStart"/>
      <w:r w:rsidRPr="007F4FBE">
        <w:rPr>
          <w:sz w:val="28"/>
          <w:szCs w:val="28"/>
          <w:lang w:val="uk-UA"/>
        </w:rPr>
        <w:t>Еспанка</w:t>
      </w:r>
      <w:proofErr w:type="spellEnd"/>
      <w:r w:rsidRPr="007F4FBE">
        <w:rPr>
          <w:sz w:val="28"/>
          <w:szCs w:val="28"/>
          <w:lang w:val="uk-UA"/>
        </w:rPr>
        <w:t xml:space="preserve"> з роду </w:t>
      </w:r>
      <w:proofErr w:type="spellStart"/>
      <w:r w:rsidRPr="007F4FBE">
        <w:rPr>
          <w:sz w:val="28"/>
          <w:szCs w:val="28"/>
          <w:lang w:val="uk-UA"/>
        </w:rPr>
        <w:t>Дуків</w:t>
      </w:r>
      <w:proofErr w:type="spellEnd"/>
      <w:r w:rsidRPr="007F4FBE">
        <w:rPr>
          <w:sz w:val="28"/>
          <w:szCs w:val="28"/>
          <w:lang w:val="uk-UA"/>
        </w:rPr>
        <w:t xml:space="preserve"> і перська княгиня, що стала українською письменницею : до 100-ліття з дня народження </w:t>
      </w:r>
      <w:proofErr w:type="spellStart"/>
      <w:r w:rsidRPr="007F4FBE">
        <w:rPr>
          <w:sz w:val="28"/>
          <w:szCs w:val="28"/>
          <w:lang w:val="uk-UA"/>
        </w:rPr>
        <w:t>Наталени</w:t>
      </w:r>
      <w:proofErr w:type="spellEnd"/>
      <w:r w:rsidRPr="007F4FBE">
        <w:rPr>
          <w:sz w:val="28"/>
          <w:szCs w:val="28"/>
          <w:lang w:val="uk-UA"/>
        </w:rPr>
        <w:t xml:space="preserve"> Королеви // Нові дні. –– 1988. –– Рік 34. –– № 461–462 (липень–серпень). –– С. 33–34.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proofErr w:type="spellStart"/>
      <w:r w:rsidRPr="007F4FBE">
        <w:rPr>
          <w:sz w:val="28"/>
          <w:szCs w:val="28"/>
          <w:lang w:val="uk-UA"/>
        </w:rPr>
        <w:t>Дибко-Филипчак</w:t>
      </w:r>
      <w:proofErr w:type="spellEnd"/>
      <w:r w:rsidRPr="007F4FBE">
        <w:rPr>
          <w:sz w:val="28"/>
          <w:szCs w:val="28"/>
          <w:lang w:val="uk-UA"/>
        </w:rPr>
        <w:t xml:space="preserve"> І. 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 і її літературна творчість // Жіночий світ. –– 1989. –– Рік 40. –– Ч. 3 (457), березень. –– С. 7–9. –– Зі змісту : «Предок» : короткий перегляд повісті.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</w:rPr>
        <w:t>Животко-Чернова А</w:t>
      </w:r>
      <w:r w:rsidRPr="007F4FBE">
        <w:rPr>
          <w:sz w:val="28"/>
          <w:szCs w:val="28"/>
          <w:lang w:val="uk-UA"/>
        </w:rPr>
        <w:t>.</w:t>
      </w:r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Легенди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Ст</w:t>
      </w:r>
      <w:r w:rsidRPr="007F4FBE">
        <w:rPr>
          <w:sz w:val="28"/>
          <w:szCs w:val="28"/>
          <w:lang w:val="uk-UA"/>
        </w:rPr>
        <w:t>арокиївські</w:t>
      </w:r>
      <w:proofErr w:type="spellEnd"/>
      <w:proofErr w:type="gramStart"/>
      <w:r w:rsidRPr="007F4FBE">
        <w:rPr>
          <w:sz w:val="28"/>
          <w:szCs w:val="28"/>
          <w:lang w:val="uk-UA"/>
        </w:rPr>
        <w:t xml:space="preserve"> :</w:t>
      </w:r>
      <w:proofErr w:type="gramEnd"/>
      <w:r w:rsidRPr="007F4FBE">
        <w:rPr>
          <w:sz w:val="28"/>
          <w:szCs w:val="28"/>
          <w:lang w:val="uk-UA"/>
        </w:rPr>
        <w:t xml:space="preserve"> (з письменницької спадщини </w:t>
      </w:r>
      <w:proofErr w:type="spellStart"/>
      <w:r w:rsidRPr="007F4FBE">
        <w:rPr>
          <w:sz w:val="28"/>
          <w:szCs w:val="28"/>
          <w:lang w:val="uk-UA"/>
        </w:rPr>
        <w:t>Наталени</w:t>
      </w:r>
      <w:proofErr w:type="spellEnd"/>
      <w:r w:rsidRPr="007F4FBE">
        <w:rPr>
          <w:sz w:val="28"/>
          <w:szCs w:val="28"/>
          <w:lang w:val="uk-UA"/>
        </w:rPr>
        <w:t xml:space="preserve"> Королевої) // Вільна Україна : журнал української визвольної думки. –– 1971. –– Рік 18. –– Ч. 64. –– С. 50–59. 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</w:rPr>
        <w:t xml:space="preserve">Животко-Чернова </w:t>
      </w:r>
      <w:r w:rsidRPr="007F4FBE">
        <w:rPr>
          <w:sz w:val="28"/>
          <w:szCs w:val="28"/>
          <w:lang w:val="uk-UA"/>
        </w:rPr>
        <w:t xml:space="preserve">О.. 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і Василь Королів-Старий</w:t>
      </w:r>
      <w:proofErr w:type="gramStart"/>
      <w:r w:rsidRPr="007F4FBE">
        <w:rPr>
          <w:sz w:val="28"/>
          <w:szCs w:val="28"/>
          <w:lang w:val="uk-UA"/>
        </w:rPr>
        <w:t xml:space="preserve"> :</w:t>
      </w:r>
      <w:proofErr w:type="gramEnd"/>
      <w:r w:rsidRPr="007F4FBE">
        <w:rPr>
          <w:sz w:val="28"/>
          <w:szCs w:val="28"/>
          <w:lang w:val="uk-UA"/>
        </w:rPr>
        <w:t xml:space="preserve"> </w:t>
      </w:r>
      <w:r w:rsidRPr="007F4FBE">
        <w:rPr>
          <w:sz w:val="28"/>
          <w:szCs w:val="28"/>
        </w:rPr>
        <w:t>[</w:t>
      </w:r>
      <w:r w:rsidRPr="007F4FBE">
        <w:rPr>
          <w:sz w:val="28"/>
          <w:szCs w:val="28"/>
          <w:lang w:val="uk-UA"/>
        </w:rPr>
        <w:t>творчий портрет подружжя</w:t>
      </w:r>
      <w:r w:rsidRPr="007F4FBE">
        <w:rPr>
          <w:sz w:val="28"/>
          <w:szCs w:val="28"/>
        </w:rPr>
        <w:t>]</w:t>
      </w:r>
      <w:r w:rsidRPr="007F4FBE">
        <w:rPr>
          <w:sz w:val="28"/>
          <w:szCs w:val="28"/>
          <w:lang w:val="uk-UA"/>
        </w:rPr>
        <w:t xml:space="preserve"> // Віра й культура. –– 1967. –– Ч. 7–8 (160). –– С. 13–16.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Копач О. Моє знайомство з письменницею </w:t>
      </w:r>
      <w:proofErr w:type="spellStart"/>
      <w:r w:rsidRPr="007F4FBE">
        <w:rPr>
          <w:sz w:val="28"/>
          <w:szCs w:val="28"/>
          <w:lang w:val="uk-UA"/>
        </w:rPr>
        <w:t>Наталеною</w:t>
      </w:r>
      <w:proofErr w:type="spellEnd"/>
      <w:r w:rsidRPr="007F4FBE">
        <w:rPr>
          <w:sz w:val="28"/>
          <w:szCs w:val="28"/>
          <w:lang w:val="uk-UA"/>
        </w:rPr>
        <w:t xml:space="preserve"> Королевою : до 100-ліття з дня її народження 3. ІІІ. 1888 р. // Нові дні. –– 1988. –– Рік 34. –– № 464 (жовтень). –– С. 28–29. 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proofErr w:type="spellStart"/>
      <w:r w:rsidRPr="007F4FBE">
        <w:rPr>
          <w:sz w:val="28"/>
          <w:szCs w:val="28"/>
          <w:lang w:val="uk-UA"/>
        </w:rPr>
        <w:t>Крив’як</w:t>
      </w:r>
      <w:proofErr w:type="spellEnd"/>
      <w:r w:rsidRPr="007F4FBE">
        <w:rPr>
          <w:sz w:val="28"/>
          <w:szCs w:val="28"/>
          <w:lang w:val="uk-UA"/>
        </w:rPr>
        <w:t xml:space="preserve"> Я., д-р. 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 (1888–1966) : некролог // Лікарський вісник : журнал Українського Лікарського Товариства Північної Америки. –– 1967. –– Рік 14. –– Ч. 1 (44), січень. –– С. 27–28.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 : Автобіографія // Віра й культура. –– 1958. –– Ч. 4 (52). –– С. 17–19, фото. –– Зі змісту : Уривки з листа від 19 січня 1958-го року до Митрополита Іларіона (</w:t>
      </w:r>
      <w:r w:rsidRPr="007F4FBE">
        <w:rPr>
          <w:sz w:val="28"/>
          <w:szCs w:val="28"/>
        </w:rPr>
        <w:t>М</w:t>
      </w:r>
      <w:proofErr w:type="spellStart"/>
      <w:r w:rsidRPr="007F4FBE">
        <w:rPr>
          <w:sz w:val="28"/>
          <w:szCs w:val="28"/>
          <w:lang w:val="uk-UA"/>
        </w:rPr>
        <w:t>ельник</w:t>
      </w:r>
      <w:proofErr w:type="spellEnd"/>
      <w:r w:rsidRPr="007F4FBE">
        <w:rPr>
          <w:sz w:val="28"/>
          <w:szCs w:val="28"/>
          <w:lang w:val="uk-UA"/>
        </w:rPr>
        <w:t>,Чехія).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proofErr w:type="spellStart"/>
      <w:r w:rsidRPr="007F4FBE">
        <w:rPr>
          <w:sz w:val="28"/>
          <w:szCs w:val="28"/>
          <w:lang w:val="uk-UA"/>
        </w:rPr>
        <w:lastRenderedPageBreak/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 : Моя літературна праця : бібліографічний огляд виданого [уривки з листа від 15 лютого 1958-го року до Митрополита Іларіона (Мельник,Чехія)] // Віра й культура. –– 1958. –– Ч. 5 (53). –– С. 16–17. –– Зі змісту : Уривки з листа від 15 лютого 1958-го року до Митрополита Іларіона (Мельник,Чехія).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Королева. Автобіографія ; Моя літературна праця : бібліографічний </w:t>
      </w:r>
      <w:proofErr w:type="spellStart"/>
      <w:r w:rsidRPr="007F4FBE">
        <w:rPr>
          <w:sz w:val="28"/>
          <w:szCs w:val="28"/>
          <w:lang w:val="uk-UA"/>
        </w:rPr>
        <w:t>олгяд</w:t>
      </w:r>
      <w:proofErr w:type="spellEnd"/>
      <w:r w:rsidRPr="007F4FBE">
        <w:rPr>
          <w:sz w:val="28"/>
          <w:szCs w:val="28"/>
          <w:lang w:val="uk-UA"/>
        </w:rPr>
        <w:t xml:space="preserve"> виданого // Віра й культура. –– 1966. –– Ч. 10–11 (154–155). –– С. 22–25. –– Зі змісту : Уривки з листа від 19 січня і 15 лютого 1958-го року до Митрополита Іларіона (Мельник,Чехія). 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 </w:t>
      </w:r>
      <w:r w:rsidRPr="007F4FBE">
        <w:rPr>
          <w:sz w:val="28"/>
          <w:szCs w:val="28"/>
        </w:rPr>
        <w:t>[</w:t>
      </w:r>
      <w:proofErr w:type="spellStart"/>
      <w:r w:rsidRPr="007F4FBE">
        <w:rPr>
          <w:sz w:val="28"/>
          <w:szCs w:val="28"/>
          <w:lang w:val="uk-UA"/>
        </w:rPr>
        <w:t>Наталена</w:t>
      </w:r>
      <w:proofErr w:type="spellEnd"/>
      <w:r w:rsidRPr="007F4FBE">
        <w:rPr>
          <w:sz w:val="28"/>
          <w:szCs w:val="28"/>
          <w:lang w:val="uk-UA"/>
        </w:rPr>
        <w:t xml:space="preserve"> Королева, про неї. </w:t>
      </w:r>
      <w:proofErr w:type="gramStart"/>
      <w:r w:rsidRPr="007F4FBE">
        <w:rPr>
          <w:sz w:val="28"/>
          <w:szCs w:val="28"/>
          <w:lang w:val="uk-UA"/>
        </w:rPr>
        <w:t>З</w:t>
      </w:r>
      <w:proofErr w:type="gramEnd"/>
      <w:r w:rsidRPr="007F4FBE">
        <w:rPr>
          <w:sz w:val="28"/>
          <w:szCs w:val="28"/>
          <w:lang w:val="uk-UA"/>
        </w:rPr>
        <w:t xml:space="preserve"> нагоди річниці від дня смерті. Звернення від редакції] : До членів Українського Лікарського Товариства Північної Америки // Лікарський вісник : журнал Українського Лікарського Товариства Північної Америки. –– 1967. –– Рік 14. –– Ч. 4 (47), жовтень. –– У кінці книжки : обкл.</w:t>
      </w:r>
    </w:p>
    <w:p w:rsidR="003C6264" w:rsidRPr="007F4FBE" w:rsidRDefault="003C6264" w:rsidP="003C6264">
      <w:pPr>
        <w:pStyle w:val="a3"/>
        <w:numPr>
          <w:ilvl w:val="0"/>
          <w:numId w:val="1"/>
        </w:numPr>
        <w:tabs>
          <w:tab w:val="clear" w:pos="720"/>
        </w:tabs>
        <w:ind w:left="0"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 xml:space="preserve">Шугай О. Довга дорога </w:t>
      </w:r>
      <w:proofErr w:type="spellStart"/>
      <w:r w:rsidRPr="007F4FBE">
        <w:rPr>
          <w:sz w:val="28"/>
          <w:szCs w:val="28"/>
          <w:lang w:val="uk-UA"/>
        </w:rPr>
        <w:t>Наталени</w:t>
      </w:r>
      <w:proofErr w:type="spellEnd"/>
      <w:r w:rsidRPr="007F4FBE">
        <w:rPr>
          <w:sz w:val="28"/>
          <w:szCs w:val="28"/>
          <w:lang w:val="uk-UA"/>
        </w:rPr>
        <w:t xml:space="preserve"> Королеви : [засідання секції творчого об’єднання «Літописець» Спілки письменників України з нагоди 100-річчя від дня народження письменниці] // Без коментарів. –– 1989. –– Січень. –– С. 17. –– </w:t>
      </w:r>
      <w:proofErr w:type="spellStart"/>
      <w:r w:rsidRPr="007F4FBE">
        <w:rPr>
          <w:sz w:val="28"/>
          <w:szCs w:val="28"/>
          <w:lang w:val="uk-UA"/>
        </w:rPr>
        <w:t>Відб</w:t>
      </w:r>
      <w:proofErr w:type="spellEnd"/>
      <w:r w:rsidRPr="007F4FBE">
        <w:rPr>
          <w:sz w:val="28"/>
          <w:szCs w:val="28"/>
          <w:lang w:val="uk-UA"/>
        </w:rPr>
        <w:t>. з газ. : «Літературна Україна», 23 червня 1988 р.</w:t>
      </w:r>
    </w:p>
    <w:p w:rsidR="003C6264" w:rsidRPr="007F4FBE" w:rsidRDefault="003C6264" w:rsidP="003C6264">
      <w:pPr>
        <w:pStyle w:val="a3"/>
        <w:ind w:firstLine="600"/>
        <w:jc w:val="center"/>
        <w:rPr>
          <w:b/>
          <w:sz w:val="28"/>
          <w:szCs w:val="28"/>
          <w:lang w:val="uk-UA"/>
        </w:rPr>
      </w:pPr>
    </w:p>
    <w:p w:rsidR="003C6264" w:rsidRPr="007F4FBE" w:rsidRDefault="003C6264" w:rsidP="003C6264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4FBE">
        <w:rPr>
          <w:rFonts w:ascii="Times New Roman" w:hAnsi="Times New Roman"/>
          <w:b/>
          <w:sz w:val="28"/>
          <w:szCs w:val="28"/>
          <w:lang w:val="uk-UA"/>
        </w:rPr>
        <w:t>Огляд творів</w:t>
      </w:r>
    </w:p>
    <w:p w:rsidR="003C6264" w:rsidRPr="007F4FBE" w:rsidRDefault="003C6264" w:rsidP="003C626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4FBE">
        <w:rPr>
          <w:rFonts w:ascii="Times New Roman" w:hAnsi="Times New Roman"/>
          <w:sz w:val="28"/>
          <w:szCs w:val="28"/>
          <w:lang w:val="uk-UA"/>
        </w:rPr>
        <w:t>Перша книжка «</w:t>
      </w:r>
      <w:proofErr w:type="spellStart"/>
      <w:r w:rsidRPr="007F4FBE">
        <w:rPr>
          <w:rFonts w:ascii="Times New Roman" w:hAnsi="Times New Roman"/>
          <w:sz w:val="28"/>
          <w:szCs w:val="28"/>
          <w:lang w:val="uk-UA"/>
        </w:rPr>
        <w:t>Во</w:t>
      </w:r>
      <w:proofErr w:type="spellEnd"/>
      <w:r w:rsidRPr="007F4FBE">
        <w:rPr>
          <w:rFonts w:ascii="Times New Roman" w:hAnsi="Times New Roman"/>
          <w:sz w:val="28"/>
          <w:szCs w:val="28"/>
          <w:lang w:val="uk-UA"/>
        </w:rPr>
        <w:t xml:space="preserve"> дні </w:t>
      </w:r>
      <w:proofErr w:type="spellStart"/>
      <w:r w:rsidRPr="007F4FBE">
        <w:rPr>
          <w:rFonts w:ascii="Times New Roman" w:hAnsi="Times New Roman"/>
          <w:sz w:val="28"/>
          <w:szCs w:val="28"/>
          <w:lang w:val="uk-UA"/>
        </w:rPr>
        <w:t>они</w:t>
      </w:r>
      <w:proofErr w:type="spellEnd"/>
      <w:r w:rsidRPr="007F4FBE">
        <w:rPr>
          <w:rFonts w:ascii="Times New Roman" w:hAnsi="Times New Roman"/>
          <w:sz w:val="28"/>
          <w:szCs w:val="28"/>
          <w:lang w:val="uk-UA"/>
        </w:rPr>
        <w:t>» (Львів, 1935) – це художньо опрацьовані євангельські легенди з життя Ісуса Христа.</w:t>
      </w:r>
    </w:p>
    <w:p w:rsidR="003C6264" w:rsidRPr="007F4FBE" w:rsidRDefault="003C6264" w:rsidP="003C6264">
      <w:pPr>
        <w:pStyle w:val="a3"/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  <w:lang w:val="uk-UA"/>
        </w:rPr>
        <w:t>П'ятнадцять оповідань другої книжки письменниці «Інакший світ» (Львів, 1936) – це калейдоскоп різних незвичайних подій, що відбуваються в різні часи, в різних країнах, але всі мають релігійне забарвлення. Збірка окреслена правдивим відтворенням життя простолюду – вірмен, італійців, іспанців, монастирських послушників, людей убогих і покривджених, які прагнуть чогось вищого, шукають ідеалів, любові, добра і щастя.</w:t>
      </w:r>
    </w:p>
    <w:p w:rsidR="003C6264" w:rsidRPr="007F4FBE" w:rsidRDefault="003C6264" w:rsidP="003C6264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proofErr w:type="spellStart"/>
      <w:r w:rsidRPr="007F4FBE">
        <w:rPr>
          <w:sz w:val="28"/>
          <w:szCs w:val="28"/>
        </w:rPr>
        <w:t>Широке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визнання</w:t>
      </w:r>
      <w:proofErr w:type="spellEnd"/>
      <w:r w:rsidRPr="007F4FBE">
        <w:rPr>
          <w:sz w:val="28"/>
          <w:szCs w:val="28"/>
        </w:rPr>
        <w:t xml:space="preserve"> принесла Н. </w:t>
      </w:r>
      <w:proofErr w:type="spellStart"/>
      <w:r w:rsidRPr="007F4FBE">
        <w:rPr>
          <w:sz w:val="28"/>
          <w:szCs w:val="28"/>
        </w:rPr>
        <w:t>Королевій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повість</w:t>
      </w:r>
      <w:proofErr w:type="spellEnd"/>
      <w:r w:rsidRPr="007F4FBE">
        <w:rPr>
          <w:sz w:val="28"/>
          <w:szCs w:val="28"/>
        </w:rPr>
        <w:t xml:space="preserve"> «1313» (</w:t>
      </w:r>
      <w:proofErr w:type="spellStart"/>
      <w:r w:rsidRPr="007F4FBE">
        <w:rPr>
          <w:sz w:val="28"/>
          <w:szCs w:val="28"/>
        </w:rPr>
        <w:t>Львів</w:t>
      </w:r>
      <w:proofErr w:type="spellEnd"/>
      <w:r w:rsidRPr="007F4FBE">
        <w:rPr>
          <w:sz w:val="28"/>
          <w:szCs w:val="28"/>
        </w:rPr>
        <w:t xml:space="preserve">, 1935), в основу </w:t>
      </w:r>
      <w:proofErr w:type="spellStart"/>
      <w:r w:rsidRPr="007F4FBE">
        <w:rPr>
          <w:sz w:val="28"/>
          <w:szCs w:val="28"/>
        </w:rPr>
        <w:t>якої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покладено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середньовічну</w:t>
      </w:r>
      <w:proofErr w:type="spellEnd"/>
      <w:r w:rsidRPr="007F4FBE">
        <w:rPr>
          <w:sz w:val="28"/>
          <w:szCs w:val="28"/>
        </w:rPr>
        <w:t xml:space="preserve"> легенду про </w:t>
      </w:r>
      <w:proofErr w:type="spellStart"/>
      <w:r w:rsidRPr="007F4FBE">
        <w:rPr>
          <w:sz w:val="28"/>
          <w:szCs w:val="28"/>
        </w:rPr>
        <w:t>винайдення</w:t>
      </w:r>
      <w:proofErr w:type="spellEnd"/>
      <w:r w:rsidRPr="007F4FBE">
        <w:rPr>
          <w:sz w:val="28"/>
          <w:szCs w:val="28"/>
        </w:rPr>
        <w:t xml:space="preserve"> пороху на початку XIV ст. Нелегкий шлях до </w:t>
      </w:r>
      <w:proofErr w:type="spellStart"/>
      <w:r w:rsidRPr="007F4FBE">
        <w:rPr>
          <w:sz w:val="28"/>
          <w:szCs w:val="28"/>
        </w:rPr>
        <w:t>цього</w:t>
      </w:r>
      <w:proofErr w:type="spellEnd"/>
      <w:r w:rsidRPr="007F4FBE">
        <w:rPr>
          <w:sz w:val="28"/>
          <w:szCs w:val="28"/>
        </w:rPr>
        <w:t xml:space="preserve"> «</w:t>
      </w:r>
      <w:proofErr w:type="spellStart"/>
      <w:r w:rsidRPr="007F4FBE">
        <w:rPr>
          <w:sz w:val="28"/>
          <w:szCs w:val="28"/>
        </w:rPr>
        <w:t>диявольського</w:t>
      </w:r>
      <w:proofErr w:type="spellEnd"/>
      <w:r w:rsidRPr="007F4FBE">
        <w:rPr>
          <w:sz w:val="28"/>
          <w:szCs w:val="28"/>
        </w:rPr>
        <w:t xml:space="preserve">» </w:t>
      </w:r>
      <w:proofErr w:type="spellStart"/>
      <w:r w:rsidRPr="007F4FBE">
        <w:rPr>
          <w:sz w:val="28"/>
          <w:szCs w:val="28"/>
        </w:rPr>
        <w:t>відкриття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письменниця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художньо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відтворює</w:t>
      </w:r>
      <w:proofErr w:type="spellEnd"/>
      <w:r w:rsidRPr="007F4FBE">
        <w:rPr>
          <w:sz w:val="28"/>
          <w:szCs w:val="28"/>
        </w:rPr>
        <w:t xml:space="preserve"> </w:t>
      </w:r>
      <w:proofErr w:type="gramStart"/>
      <w:r w:rsidRPr="007F4FBE">
        <w:rPr>
          <w:sz w:val="28"/>
          <w:szCs w:val="28"/>
        </w:rPr>
        <w:t>через</w:t>
      </w:r>
      <w:proofErr w:type="gram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зображення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нової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людини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доби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Ренесансу</w:t>
      </w:r>
      <w:proofErr w:type="spellEnd"/>
      <w:r w:rsidRPr="007F4FBE">
        <w:rPr>
          <w:sz w:val="28"/>
          <w:szCs w:val="28"/>
        </w:rPr>
        <w:t>.</w:t>
      </w:r>
    </w:p>
    <w:p w:rsidR="003C6264" w:rsidRPr="007F4FBE" w:rsidRDefault="003C6264" w:rsidP="003C6264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7F4FBE">
        <w:rPr>
          <w:sz w:val="28"/>
          <w:szCs w:val="28"/>
        </w:rPr>
        <w:t xml:space="preserve">Вершиною </w:t>
      </w:r>
      <w:proofErr w:type="spellStart"/>
      <w:r w:rsidRPr="007F4FBE">
        <w:rPr>
          <w:sz w:val="28"/>
          <w:szCs w:val="28"/>
        </w:rPr>
        <w:t>літературної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творчості</w:t>
      </w:r>
      <w:proofErr w:type="spellEnd"/>
      <w:r w:rsidRPr="007F4FBE">
        <w:rPr>
          <w:sz w:val="28"/>
          <w:szCs w:val="28"/>
        </w:rPr>
        <w:t xml:space="preserve"> Н. </w:t>
      </w:r>
      <w:proofErr w:type="spellStart"/>
      <w:r w:rsidRPr="007F4FBE">
        <w:rPr>
          <w:sz w:val="28"/>
          <w:szCs w:val="28"/>
        </w:rPr>
        <w:t>Королевої</w:t>
      </w:r>
      <w:proofErr w:type="spellEnd"/>
      <w:r w:rsidRPr="007F4FBE">
        <w:rPr>
          <w:sz w:val="28"/>
          <w:szCs w:val="28"/>
        </w:rPr>
        <w:t xml:space="preserve"> є </w:t>
      </w:r>
      <w:proofErr w:type="spellStart"/>
      <w:r w:rsidRPr="007F4FBE">
        <w:rPr>
          <w:sz w:val="28"/>
          <w:szCs w:val="28"/>
        </w:rPr>
        <w:t>повість</w:t>
      </w:r>
      <w:proofErr w:type="spellEnd"/>
      <w:r w:rsidRPr="007F4FBE">
        <w:rPr>
          <w:sz w:val="28"/>
          <w:szCs w:val="28"/>
        </w:rPr>
        <w:t xml:space="preserve"> «Сон </w:t>
      </w:r>
      <w:proofErr w:type="spellStart"/>
      <w:r w:rsidRPr="007F4FBE">
        <w:rPr>
          <w:sz w:val="28"/>
          <w:szCs w:val="28"/>
        </w:rPr>
        <w:t>тіні</w:t>
      </w:r>
      <w:proofErr w:type="spellEnd"/>
      <w:r w:rsidRPr="007F4FBE">
        <w:rPr>
          <w:sz w:val="28"/>
          <w:szCs w:val="28"/>
        </w:rPr>
        <w:t>» (</w:t>
      </w:r>
      <w:proofErr w:type="spellStart"/>
      <w:r w:rsidRPr="007F4FBE">
        <w:rPr>
          <w:sz w:val="28"/>
          <w:szCs w:val="28"/>
        </w:rPr>
        <w:t>Львів</w:t>
      </w:r>
      <w:proofErr w:type="spellEnd"/>
      <w:r w:rsidRPr="007F4FBE">
        <w:rPr>
          <w:sz w:val="28"/>
          <w:szCs w:val="28"/>
        </w:rPr>
        <w:t xml:space="preserve">, 1938). </w:t>
      </w:r>
      <w:proofErr w:type="spellStart"/>
      <w:r w:rsidRPr="007F4FBE">
        <w:rPr>
          <w:sz w:val="28"/>
          <w:szCs w:val="28"/>
        </w:rPr>
        <w:t>Історична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її</w:t>
      </w:r>
      <w:proofErr w:type="spellEnd"/>
      <w:r w:rsidRPr="007F4FBE">
        <w:rPr>
          <w:sz w:val="28"/>
          <w:szCs w:val="28"/>
        </w:rPr>
        <w:t xml:space="preserve"> основа — </w:t>
      </w:r>
      <w:proofErr w:type="spellStart"/>
      <w:r w:rsidRPr="007F4FBE">
        <w:rPr>
          <w:sz w:val="28"/>
          <w:szCs w:val="28"/>
        </w:rPr>
        <w:t>події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першої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половини</w:t>
      </w:r>
      <w:proofErr w:type="spellEnd"/>
      <w:r w:rsidRPr="007F4FBE">
        <w:rPr>
          <w:sz w:val="28"/>
          <w:szCs w:val="28"/>
        </w:rPr>
        <w:t xml:space="preserve"> II ст. н. е. в </w:t>
      </w:r>
      <w:proofErr w:type="spellStart"/>
      <w:r w:rsidRPr="007F4FBE">
        <w:rPr>
          <w:sz w:val="28"/>
          <w:szCs w:val="28"/>
        </w:rPr>
        <w:lastRenderedPageBreak/>
        <w:t>єгипетському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місті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Александрії</w:t>
      </w:r>
      <w:proofErr w:type="spellEnd"/>
      <w:r w:rsidRPr="007F4FBE">
        <w:rPr>
          <w:sz w:val="28"/>
          <w:szCs w:val="28"/>
        </w:rPr>
        <w:t xml:space="preserve"> за </w:t>
      </w:r>
      <w:proofErr w:type="spellStart"/>
      <w:r w:rsidRPr="007F4FBE">
        <w:rPr>
          <w:sz w:val="28"/>
          <w:szCs w:val="28"/>
        </w:rPr>
        <w:t>панування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римського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імператора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Публія</w:t>
      </w:r>
      <w:proofErr w:type="spellEnd"/>
      <w:proofErr w:type="gramStart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Е</w:t>
      </w:r>
      <w:proofErr w:type="gramEnd"/>
      <w:r w:rsidRPr="007F4FBE">
        <w:rPr>
          <w:sz w:val="28"/>
          <w:szCs w:val="28"/>
        </w:rPr>
        <w:t>лія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Адріана</w:t>
      </w:r>
      <w:proofErr w:type="spellEnd"/>
      <w:r w:rsidRPr="007F4FBE">
        <w:rPr>
          <w:sz w:val="28"/>
          <w:szCs w:val="28"/>
        </w:rPr>
        <w:t xml:space="preserve"> (117</w:t>
      </w:r>
      <w:r w:rsidRPr="007F4FBE">
        <w:rPr>
          <w:sz w:val="28"/>
          <w:szCs w:val="28"/>
          <w:lang w:val="uk-UA"/>
        </w:rPr>
        <w:t>–</w:t>
      </w:r>
      <w:r w:rsidRPr="007F4FBE">
        <w:rPr>
          <w:sz w:val="28"/>
          <w:szCs w:val="28"/>
        </w:rPr>
        <w:t xml:space="preserve">138). </w:t>
      </w:r>
      <w:proofErr w:type="spellStart"/>
      <w:r w:rsidRPr="007F4FBE">
        <w:rPr>
          <w:sz w:val="28"/>
          <w:szCs w:val="28"/>
        </w:rPr>
        <w:t>Беручи</w:t>
      </w:r>
      <w:proofErr w:type="spellEnd"/>
      <w:r w:rsidRPr="007F4FBE">
        <w:rPr>
          <w:sz w:val="28"/>
          <w:szCs w:val="28"/>
        </w:rPr>
        <w:t xml:space="preserve"> участь в </w:t>
      </w:r>
      <w:proofErr w:type="spellStart"/>
      <w:r w:rsidRPr="007F4FBE">
        <w:rPr>
          <w:sz w:val="28"/>
          <w:szCs w:val="28"/>
        </w:rPr>
        <w:t>археологічних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розкопках</w:t>
      </w:r>
      <w:proofErr w:type="spellEnd"/>
      <w:r w:rsidRPr="007F4FBE">
        <w:rPr>
          <w:sz w:val="28"/>
          <w:szCs w:val="28"/>
        </w:rPr>
        <w:t xml:space="preserve"> у </w:t>
      </w:r>
      <w:proofErr w:type="spellStart"/>
      <w:r w:rsidRPr="007F4FBE">
        <w:rPr>
          <w:sz w:val="28"/>
          <w:szCs w:val="28"/>
        </w:rPr>
        <w:t>Єгипті</w:t>
      </w:r>
      <w:proofErr w:type="spellEnd"/>
      <w:r w:rsidRPr="007F4FBE">
        <w:rPr>
          <w:sz w:val="28"/>
          <w:szCs w:val="28"/>
        </w:rPr>
        <w:t xml:space="preserve">, Н. Королева </w:t>
      </w:r>
      <w:proofErr w:type="spellStart"/>
      <w:r w:rsidRPr="007F4FBE">
        <w:rPr>
          <w:sz w:val="28"/>
          <w:szCs w:val="28"/>
        </w:rPr>
        <w:t>цікавилася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життям</w:t>
      </w:r>
      <w:proofErr w:type="spellEnd"/>
      <w:r w:rsidRPr="007F4FBE">
        <w:rPr>
          <w:sz w:val="28"/>
          <w:szCs w:val="28"/>
        </w:rPr>
        <w:t xml:space="preserve"> і </w:t>
      </w:r>
      <w:proofErr w:type="spellStart"/>
      <w:r w:rsidRPr="007F4FBE">
        <w:rPr>
          <w:sz w:val="28"/>
          <w:szCs w:val="28"/>
        </w:rPr>
        <w:t>побутом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Александрії</w:t>
      </w:r>
      <w:proofErr w:type="spellEnd"/>
      <w:r w:rsidRPr="007F4FBE">
        <w:rPr>
          <w:sz w:val="28"/>
          <w:szCs w:val="28"/>
        </w:rPr>
        <w:t xml:space="preserve"> </w:t>
      </w:r>
      <w:r w:rsidRPr="007F4FBE">
        <w:rPr>
          <w:sz w:val="28"/>
          <w:szCs w:val="28"/>
          <w:lang w:val="uk-UA"/>
        </w:rPr>
        <w:t>–</w:t>
      </w:r>
      <w:r w:rsidRPr="007F4FBE">
        <w:rPr>
          <w:sz w:val="28"/>
          <w:szCs w:val="28"/>
        </w:rPr>
        <w:t xml:space="preserve"> одного з </w:t>
      </w:r>
      <w:proofErr w:type="spellStart"/>
      <w:r w:rsidRPr="007F4FBE">
        <w:rPr>
          <w:sz w:val="28"/>
          <w:szCs w:val="28"/>
        </w:rPr>
        <w:t>найкультурніших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мі</w:t>
      </w:r>
      <w:proofErr w:type="gramStart"/>
      <w:r w:rsidRPr="007F4FBE">
        <w:rPr>
          <w:sz w:val="28"/>
          <w:szCs w:val="28"/>
        </w:rPr>
        <w:t>ст</w:t>
      </w:r>
      <w:proofErr w:type="spellEnd"/>
      <w:proofErr w:type="gram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стародавнього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світу</w:t>
      </w:r>
      <w:proofErr w:type="spellEnd"/>
      <w:r w:rsidRPr="007F4FBE">
        <w:rPr>
          <w:sz w:val="28"/>
          <w:szCs w:val="28"/>
        </w:rPr>
        <w:t xml:space="preserve">, де </w:t>
      </w:r>
      <w:proofErr w:type="spellStart"/>
      <w:r w:rsidRPr="007F4FBE">
        <w:rPr>
          <w:sz w:val="28"/>
          <w:szCs w:val="28"/>
        </w:rPr>
        <w:t>схрещувалися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орієнтальні</w:t>
      </w:r>
      <w:proofErr w:type="spellEnd"/>
      <w:r w:rsidRPr="007F4FBE">
        <w:rPr>
          <w:sz w:val="28"/>
          <w:szCs w:val="28"/>
        </w:rPr>
        <w:t xml:space="preserve"> й греко-</w:t>
      </w:r>
      <w:proofErr w:type="spellStart"/>
      <w:r w:rsidRPr="007F4FBE">
        <w:rPr>
          <w:sz w:val="28"/>
          <w:szCs w:val="28"/>
        </w:rPr>
        <w:t>римські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впливи</w:t>
      </w:r>
      <w:proofErr w:type="spellEnd"/>
      <w:r w:rsidRPr="007F4FBE">
        <w:rPr>
          <w:sz w:val="28"/>
          <w:szCs w:val="28"/>
        </w:rPr>
        <w:t>.</w:t>
      </w:r>
    </w:p>
    <w:p w:rsidR="003C6264" w:rsidRPr="007F4FBE" w:rsidRDefault="003C6264" w:rsidP="003C6264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7F4FBE">
        <w:rPr>
          <w:sz w:val="28"/>
          <w:szCs w:val="28"/>
        </w:rPr>
        <w:t xml:space="preserve">В </w:t>
      </w:r>
      <w:proofErr w:type="spellStart"/>
      <w:r w:rsidRPr="007F4FBE">
        <w:rPr>
          <w:sz w:val="28"/>
          <w:szCs w:val="28"/>
        </w:rPr>
        <w:t>основі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пові</w:t>
      </w:r>
      <w:proofErr w:type="gramStart"/>
      <w:r w:rsidRPr="007F4FBE">
        <w:rPr>
          <w:sz w:val="28"/>
          <w:szCs w:val="28"/>
        </w:rPr>
        <w:t>ст</w:t>
      </w:r>
      <w:proofErr w:type="gramEnd"/>
      <w:r w:rsidRPr="007F4FBE">
        <w:rPr>
          <w:sz w:val="28"/>
          <w:szCs w:val="28"/>
        </w:rPr>
        <w:t>і</w:t>
      </w:r>
      <w:proofErr w:type="spellEnd"/>
      <w:r w:rsidRPr="007F4FBE">
        <w:rPr>
          <w:sz w:val="28"/>
          <w:szCs w:val="28"/>
        </w:rPr>
        <w:t xml:space="preserve"> «Предок» (</w:t>
      </w:r>
      <w:proofErr w:type="spellStart"/>
      <w:r w:rsidRPr="007F4FBE">
        <w:rPr>
          <w:sz w:val="28"/>
          <w:szCs w:val="28"/>
        </w:rPr>
        <w:t>Львів</w:t>
      </w:r>
      <w:proofErr w:type="spellEnd"/>
      <w:r w:rsidRPr="007F4FBE">
        <w:rPr>
          <w:sz w:val="28"/>
          <w:szCs w:val="28"/>
        </w:rPr>
        <w:t xml:space="preserve">, 1937) </w:t>
      </w:r>
      <w:r w:rsidRPr="007F4FBE">
        <w:rPr>
          <w:sz w:val="28"/>
          <w:szCs w:val="28"/>
          <w:lang w:val="uk-UA"/>
        </w:rPr>
        <w:t>–</w:t>
      </w:r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родові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хроніки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іспанських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пращурів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письменниці</w:t>
      </w:r>
      <w:proofErr w:type="spellEnd"/>
      <w:r w:rsidRPr="007F4FBE">
        <w:rPr>
          <w:sz w:val="28"/>
          <w:szCs w:val="28"/>
        </w:rPr>
        <w:t xml:space="preserve">, </w:t>
      </w:r>
      <w:proofErr w:type="spellStart"/>
      <w:r w:rsidRPr="007F4FBE">
        <w:rPr>
          <w:sz w:val="28"/>
          <w:szCs w:val="28"/>
        </w:rPr>
        <w:t>історія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життя</w:t>
      </w:r>
      <w:proofErr w:type="spellEnd"/>
      <w:r w:rsidRPr="007F4FBE">
        <w:rPr>
          <w:sz w:val="28"/>
          <w:szCs w:val="28"/>
        </w:rPr>
        <w:t xml:space="preserve"> Дона Карлоса </w:t>
      </w:r>
      <w:proofErr w:type="spellStart"/>
      <w:r w:rsidRPr="007F4FBE">
        <w:rPr>
          <w:sz w:val="28"/>
          <w:szCs w:val="28"/>
        </w:rPr>
        <w:t>Лачерди</w:t>
      </w:r>
      <w:proofErr w:type="spellEnd"/>
      <w:r w:rsidRPr="007F4FBE">
        <w:rPr>
          <w:sz w:val="28"/>
          <w:szCs w:val="28"/>
        </w:rPr>
        <w:t xml:space="preserve">, </w:t>
      </w:r>
      <w:proofErr w:type="spellStart"/>
      <w:r w:rsidRPr="007F4FBE">
        <w:rPr>
          <w:sz w:val="28"/>
          <w:szCs w:val="28"/>
        </w:rPr>
        <w:t>котрий</w:t>
      </w:r>
      <w:proofErr w:type="spellEnd"/>
      <w:r w:rsidRPr="007F4FBE">
        <w:rPr>
          <w:sz w:val="28"/>
          <w:szCs w:val="28"/>
        </w:rPr>
        <w:t xml:space="preserve"> жив у </w:t>
      </w:r>
      <w:proofErr w:type="spellStart"/>
      <w:r w:rsidRPr="007F4FBE">
        <w:rPr>
          <w:sz w:val="28"/>
          <w:szCs w:val="28"/>
        </w:rPr>
        <w:t>першій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половині</w:t>
      </w:r>
      <w:proofErr w:type="spellEnd"/>
      <w:r w:rsidRPr="007F4FBE">
        <w:rPr>
          <w:sz w:val="28"/>
          <w:szCs w:val="28"/>
        </w:rPr>
        <w:t xml:space="preserve"> XVI ст.</w:t>
      </w:r>
    </w:p>
    <w:p w:rsidR="003C6264" w:rsidRPr="007F4FBE" w:rsidRDefault="003C6264" w:rsidP="003C62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4FBE">
        <w:rPr>
          <w:rFonts w:ascii="Times New Roman" w:hAnsi="Times New Roman"/>
          <w:sz w:val="28"/>
          <w:szCs w:val="28"/>
        </w:rPr>
        <w:t xml:space="preserve">У 1939 p. H. Королева почала </w:t>
      </w:r>
      <w:proofErr w:type="spellStart"/>
      <w:r w:rsidRPr="007F4FBE">
        <w:rPr>
          <w:rFonts w:ascii="Times New Roman" w:hAnsi="Times New Roman"/>
          <w:sz w:val="28"/>
          <w:szCs w:val="28"/>
        </w:rPr>
        <w:t>друкувати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F4FBE">
        <w:rPr>
          <w:rFonts w:ascii="Times New Roman" w:hAnsi="Times New Roman"/>
          <w:sz w:val="28"/>
          <w:szCs w:val="28"/>
        </w:rPr>
        <w:t>львівському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журналі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F4FBE">
        <w:rPr>
          <w:rFonts w:ascii="Times New Roman" w:hAnsi="Times New Roman"/>
          <w:sz w:val="28"/>
          <w:szCs w:val="28"/>
        </w:rPr>
        <w:t>Дзвони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F4FBE">
        <w:rPr>
          <w:rFonts w:ascii="Times New Roman" w:hAnsi="Times New Roman"/>
          <w:sz w:val="28"/>
          <w:szCs w:val="28"/>
        </w:rPr>
        <w:t>нову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історичну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повість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із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життя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давньої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Іудеї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й Риму </w:t>
      </w:r>
      <w:r w:rsidRPr="007F4FBE">
        <w:rPr>
          <w:rFonts w:ascii="Times New Roman" w:hAnsi="Times New Roman"/>
          <w:sz w:val="28"/>
          <w:szCs w:val="28"/>
          <w:lang w:val="uk-UA"/>
        </w:rPr>
        <w:t>–</w:t>
      </w:r>
      <w:r w:rsidRPr="007F4FB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F4FBE">
        <w:rPr>
          <w:rFonts w:ascii="Times New Roman" w:hAnsi="Times New Roman"/>
          <w:sz w:val="28"/>
          <w:szCs w:val="28"/>
        </w:rPr>
        <w:t>Quid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Veritas</w:t>
      </w:r>
      <w:proofErr w:type="spellEnd"/>
      <w:r w:rsidRPr="007F4FBE">
        <w:rPr>
          <w:rFonts w:ascii="Times New Roman" w:hAnsi="Times New Roman"/>
          <w:sz w:val="28"/>
          <w:szCs w:val="28"/>
        </w:rPr>
        <w:t>?» («</w:t>
      </w:r>
      <w:proofErr w:type="spellStart"/>
      <w:r w:rsidRPr="007F4FBE">
        <w:rPr>
          <w:rFonts w:ascii="Times New Roman" w:hAnsi="Times New Roman"/>
          <w:sz w:val="28"/>
          <w:szCs w:val="28"/>
        </w:rPr>
        <w:t>Що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7F4FBE">
        <w:rPr>
          <w:rFonts w:ascii="Times New Roman" w:hAnsi="Times New Roman"/>
          <w:sz w:val="28"/>
          <w:szCs w:val="28"/>
        </w:rPr>
        <w:t>істина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?»), але </w:t>
      </w:r>
      <w:proofErr w:type="spellStart"/>
      <w:r w:rsidRPr="007F4FBE">
        <w:rPr>
          <w:rFonts w:ascii="Times New Roman" w:hAnsi="Times New Roman"/>
          <w:sz w:val="28"/>
          <w:szCs w:val="28"/>
        </w:rPr>
        <w:t>її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публікація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лишалася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тоді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FBE">
        <w:rPr>
          <w:rFonts w:ascii="Times New Roman" w:hAnsi="Times New Roman"/>
          <w:sz w:val="28"/>
          <w:szCs w:val="28"/>
        </w:rPr>
        <w:t>незавершеною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4FBE">
        <w:rPr>
          <w:rFonts w:ascii="Times New Roman" w:hAnsi="Times New Roman"/>
          <w:sz w:val="28"/>
          <w:szCs w:val="28"/>
        </w:rPr>
        <w:t>Окремою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книгою </w:t>
      </w:r>
      <w:proofErr w:type="spellStart"/>
      <w:r w:rsidRPr="007F4FBE">
        <w:rPr>
          <w:rFonts w:ascii="Times New Roman" w:hAnsi="Times New Roman"/>
          <w:sz w:val="28"/>
          <w:szCs w:val="28"/>
        </w:rPr>
        <w:t>повість</w:t>
      </w:r>
      <w:proofErr w:type="spellEnd"/>
      <w:r w:rsidRPr="007F4FBE">
        <w:rPr>
          <w:rFonts w:ascii="Times New Roman" w:hAnsi="Times New Roman"/>
          <w:sz w:val="28"/>
          <w:szCs w:val="28"/>
        </w:rPr>
        <w:t xml:space="preserve"> видано 1961 р. у Чикаго.</w:t>
      </w:r>
    </w:p>
    <w:p w:rsidR="003C6264" w:rsidRPr="007F4FBE" w:rsidRDefault="003C6264" w:rsidP="003C6264">
      <w:pPr>
        <w:rPr>
          <w:rFonts w:ascii="Times New Roman" w:hAnsi="Times New Roman"/>
          <w:sz w:val="28"/>
          <w:szCs w:val="28"/>
        </w:rPr>
      </w:pPr>
    </w:p>
    <w:p w:rsidR="003C6264" w:rsidRPr="007F4FBE" w:rsidRDefault="003C6264" w:rsidP="003C6264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r w:rsidRPr="007F4FBE">
        <w:rPr>
          <w:sz w:val="28"/>
          <w:szCs w:val="28"/>
        </w:rPr>
        <w:t xml:space="preserve">У </w:t>
      </w:r>
      <w:proofErr w:type="spellStart"/>
      <w:proofErr w:type="gramStart"/>
      <w:r w:rsidRPr="007F4FBE">
        <w:rPr>
          <w:sz w:val="28"/>
          <w:szCs w:val="28"/>
        </w:rPr>
        <w:t>р</w:t>
      </w:r>
      <w:proofErr w:type="gramEnd"/>
      <w:r w:rsidRPr="007F4FBE">
        <w:rPr>
          <w:sz w:val="28"/>
          <w:szCs w:val="28"/>
        </w:rPr>
        <w:t>ічищі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своїх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археологічних</w:t>
      </w:r>
      <w:proofErr w:type="spellEnd"/>
      <w:r w:rsidRPr="007F4FBE">
        <w:rPr>
          <w:sz w:val="28"/>
          <w:szCs w:val="28"/>
        </w:rPr>
        <w:t xml:space="preserve"> та </w:t>
      </w:r>
      <w:proofErr w:type="spellStart"/>
      <w:r w:rsidRPr="007F4FBE">
        <w:rPr>
          <w:sz w:val="28"/>
          <w:szCs w:val="28"/>
        </w:rPr>
        <w:t>історичних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зацікавлень</w:t>
      </w:r>
      <w:proofErr w:type="spellEnd"/>
      <w:r w:rsidRPr="007F4FBE">
        <w:rPr>
          <w:sz w:val="28"/>
          <w:szCs w:val="28"/>
        </w:rPr>
        <w:t xml:space="preserve"> Н. Королева не </w:t>
      </w:r>
      <w:proofErr w:type="spellStart"/>
      <w:r w:rsidRPr="007F4FBE">
        <w:rPr>
          <w:sz w:val="28"/>
          <w:szCs w:val="28"/>
        </w:rPr>
        <w:t>оминула</w:t>
      </w:r>
      <w:proofErr w:type="spellEnd"/>
      <w:r w:rsidRPr="007F4FBE">
        <w:rPr>
          <w:sz w:val="28"/>
          <w:szCs w:val="28"/>
        </w:rPr>
        <w:t xml:space="preserve"> такого </w:t>
      </w:r>
      <w:proofErr w:type="spellStart"/>
      <w:r w:rsidRPr="007F4FBE">
        <w:rPr>
          <w:sz w:val="28"/>
          <w:szCs w:val="28"/>
        </w:rPr>
        <w:t>літературного</w:t>
      </w:r>
      <w:proofErr w:type="spellEnd"/>
      <w:r w:rsidRPr="007F4FBE">
        <w:rPr>
          <w:sz w:val="28"/>
          <w:szCs w:val="28"/>
        </w:rPr>
        <w:t xml:space="preserve"> жанру, як легенда. </w:t>
      </w:r>
      <w:proofErr w:type="spellStart"/>
      <w:r w:rsidRPr="007F4FBE">
        <w:rPr>
          <w:sz w:val="28"/>
          <w:szCs w:val="28"/>
        </w:rPr>
        <w:t>Опрацьовуючи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біблійну</w:t>
      </w:r>
      <w:proofErr w:type="spellEnd"/>
      <w:r w:rsidRPr="007F4FBE">
        <w:rPr>
          <w:sz w:val="28"/>
          <w:szCs w:val="28"/>
        </w:rPr>
        <w:t xml:space="preserve"> й </w:t>
      </w:r>
      <w:proofErr w:type="spellStart"/>
      <w:r w:rsidRPr="007F4FBE">
        <w:rPr>
          <w:sz w:val="28"/>
          <w:szCs w:val="28"/>
        </w:rPr>
        <w:t>античну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міфологію</w:t>
      </w:r>
      <w:proofErr w:type="spellEnd"/>
      <w:r w:rsidRPr="007F4FBE">
        <w:rPr>
          <w:sz w:val="28"/>
          <w:szCs w:val="28"/>
        </w:rPr>
        <w:t xml:space="preserve">, Н. Королева </w:t>
      </w:r>
      <w:proofErr w:type="spellStart"/>
      <w:r w:rsidRPr="007F4FBE">
        <w:rPr>
          <w:sz w:val="28"/>
          <w:szCs w:val="28"/>
        </w:rPr>
        <w:t>звернулась</w:t>
      </w:r>
      <w:proofErr w:type="spellEnd"/>
      <w:r w:rsidRPr="007F4FBE">
        <w:rPr>
          <w:sz w:val="28"/>
          <w:szCs w:val="28"/>
        </w:rPr>
        <w:t xml:space="preserve"> і до </w:t>
      </w:r>
      <w:proofErr w:type="spellStart"/>
      <w:r w:rsidRPr="007F4FBE">
        <w:rPr>
          <w:sz w:val="28"/>
          <w:szCs w:val="28"/>
        </w:rPr>
        <w:t>старокиївських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переказів</w:t>
      </w:r>
      <w:proofErr w:type="spellEnd"/>
      <w:r w:rsidRPr="007F4FBE">
        <w:rPr>
          <w:sz w:val="28"/>
          <w:szCs w:val="28"/>
        </w:rPr>
        <w:t xml:space="preserve">, </w:t>
      </w:r>
      <w:proofErr w:type="spellStart"/>
      <w:r w:rsidRPr="007F4FBE">
        <w:rPr>
          <w:sz w:val="28"/>
          <w:szCs w:val="28"/>
        </w:rPr>
        <w:t>шукала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зв'язків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докиївських</w:t>
      </w:r>
      <w:proofErr w:type="spellEnd"/>
      <w:r w:rsidRPr="007F4FBE">
        <w:rPr>
          <w:sz w:val="28"/>
          <w:szCs w:val="28"/>
        </w:rPr>
        <w:t xml:space="preserve"> і </w:t>
      </w:r>
      <w:proofErr w:type="spellStart"/>
      <w:r w:rsidRPr="007F4FBE">
        <w:rPr>
          <w:sz w:val="28"/>
          <w:szCs w:val="28"/>
        </w:rPr>
        <w:t>київських</w:t>
      </w:r>
      <w:proofErr w:type="spellEnd"/>
      <w:r w:rsidRPr="007F4FBE">
        <w:rPr>
          <w:sz w:val="28"/>
          <w:szCs w:val="28"/>
        </w:rPr>
        <w:t xml:space="preserve"> легенд </w:t>
      </w:r>
      <w:proofErr w:type="spellStart"/>
      <w:r w:rsidRPr="007F4FBE">
        <w:rPr>
          <w:sz w:val="28"/>
          <w:szCs w:val="28"/>
        </w:rPr>
        <w:t>із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античним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proofErr w:type="gramStart"/>
      <w:r w:rsidRPr="007F4FBE">
        <w:rPr>
          <w:sz w:val="28"/>
          <w:szCs w:val="28"/>
        </w:rPr>
        <w:t>св</w:t>
      </w:r>
      <w:proofErr w:type="gramEnd"/>
      <w:r w:rsidRPr="007F4FBE">
        <w:rPr>
          <w:sz w:val="28"/>
          <w:szCs w:val="28"/>
        </w:rPr>
        <w:t>ітом</w:t>
      </w:r>
      <w:proofErr w:type="spellEnd"/>
      <w:r w:rsidRPr="007F4FBE">
        <w:rPr>
          <w:sz w:val="28"/>
          <w:szCs w:val="28"/>
        </w:rPr>
        <w:t xml:space="preserve">, </w:t>
      </w:r>
      <w:proofErr w:type="spellStart"/>
      <w:r w:rsidRPr="007F4FBE">
        <w:rPr>
          <w:sz w:val="28"/>
          <w:szCs w:val="28"/>
        </w:rPr>
        <w:t>візантійською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добою</w:t>
      </w:r>
      <w:proofErr w:type="spellEnd"/>
      <w:r w:rsidRPr="007F4FBE">
        <w:rPr>
          <w:sz w:val="28"/>
          <w:szCs w:val="28"/>
        </w:rPr>
        <w:t xml:space="preserve">, </w:t>
      </w:r>
      <w:proofErr w:type="spellStart"/>
      <w:r w:rsidRPr="007F4FBE">
        <w:rPr>
          <w:sz w:val="28"/>
          <w:szCs w:val="28"/>
        </w:rPr>
        <w:t>скандинавським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впливом</w:t>
      </w:r>
      <w:proofErr w:type="spellEnd"/>
      <w:r w:rsidRPr="007F4FBE">
        <w:rPr>
          <w:sz w:val="28"/>
          <w:szCs w:val="28"/>
        </w:rPr>
        <w:t>.</w:t>
      </w:r>
    </w:p>
    <w:p w:rsidR="003C6264" w:rsidRPr="007F4FBE" w:rsidRDefault="003C6264" w:rsidP="003C6264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proofErr w:type="gramStart"/>
      <w:r w:rsidRPr="007F4FBE">
        <w:rPr>
          <w:sz w:val="28"/>
          <w:szCs w:val="28"/>
        </w:rPr>
        <w:t xml:space="preserve">Цикл «Легенд </w:t>
      </w:r>
      <w:proofErr w:type="spellStart"/>
      <w:r w:rsidRPr="007F4FBE">
        <w:rPr>
          <w:sz w:val="28"/>
          <w:szCs w:val="28"/>
        </w:rPr>
        <w:t>старокиївських</w:t>
      </w:r>
      <w:proofErr w:type="spellEnd"/>
      <w:r w:rsidRPr="007F4FBE">
        <w:rPr>
          <w:sz w:val="28"/>
          <w:szCs w:val="28"/>
        </w:rPr>
        <w:t>» (кн. 1</w:t>
      </w:r>
      <w:r w:rsidRPr="007F4FBE">
        <w:rPr>
          <w:sz w:val="28"/>
          <w:szCs w:val="28"/>
          <w:lang w:val="uk-UA"/>
        </w:rPr>
        <w:t>–</w:t>
      </w:r>
      <w:r w:rsidRPr="007F4FBE">
        <w:rPr>
          <w:sz w:val="28"/>
          <w:szCs w:val="28"/>
        </w:rPr>
        <w:t>2.</w:t>
      </w:r>
      <w:proofErr w:type="gramEnd"/>
      <w:r w:rsidRPr="007F4FBE">
        <w:rPr>
          <w:sz w:val="28"/>
          <w:szCs w:val="28"/>
        </w:rPr>
        <w:t xml:space="preserve"> Прага, 1942</w:t>
      </w:r>
      <w:r w:rsidRPr="007F4FBE">
        <w:rPr>
          <w:sz w:val="28"/>
          <w:szCs w:val="28"/>
          <w:lang w:val="uk-UA"/>
        </w:rPr>
        <w:t>–</w:t>
      </w:r>
      <w:r w:rsidRPr="007F4FBE">
        <w:rPr>
          <w:sz w:val="28"/>
          <w:szCs w:val="28"/>
        </w:rPr>
        <w:t xml:space="preserve">1943) </w:t>
      </w:r>
      <w:proofErr w:type="spellStart"/>
      <w:r w:rsidRPr="007F4FBE">
        <w:rPr>
          <w:sz w:val="28"/>
          <w:szCs w:val="28"/>
        </w:rPr>
        <w:t>був</w:t>
      </w:r>
      <w:proofErr w:type="spellEnd"/>
      <w:r w:rsidRPr="007F4FBE">
        <w:rPr>
          <w:sz w:val="28"/>
          <w:szCs w:val="28"/>
        </w:rPr>
        <w:t xml:space="preserve"> завершений Н. Королевою на початку 40-х </w:t>
      </w:r>
      <w:proofErr w:type="spellStart"/>
      <w:r w:rsidRPr="007F4FBE">
        <w:rPr>
          <w:sz w:val="28"/>
          <w:szCs w:val="28"/>
        </w:rPr>
        <w:t>років</w:t>
      </w:r>
      <w:proofErr w:type="spellEnd"/>
      <w:r w:rsidRPr="007F4FBE">
        <w:rPr>
          <w:sz w:val="28"/>
          <w:szCs w:val="28"/>
        </w:rPr>
        <w:t xml:space="preserve">. </w:t>
      </w:r>
      <w:proofErr w:type="spellStart"/>
      <w:r w:rsidRPr="007F4FBE">
        <w:rPr>
          <w:sz w:val="28"/>
          <w:szCs w:val="28"/>
        </w:rPr>
        <w:t>Кожна</w:t>
      </w:r>
      <w:proofErr w:type="spellEnd"/>
      <w:r w:rsidRPr="007F4FBE">
        <w:rPr>
          <w:sz w:val="28"/>
          <w:szCs w:val="28"/>
        </w:rPr>
        <w:t xml:space="preserve"> з 25 легенд-</w:t>
      </w:r>
      <w:proofErr w:type="spellStart"/>
      <w:r w:rsidRPr="007F4FBE">
        <w:rPr>
          <w:sz w:val="28"/>
          <w:szCs w:val="28"/>
        </w:rPr>
        <w:t>оповідань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proofErr w:type="gramStart"/>
      <w:r w:rsidRPr="007F4FBE">
        <w:rPr>
          <w:sz w:val="28"/>
          <w:szCs w:val="28"/>
        </w:rPr>
        <w:t>містить</w:t>
      </w:r>
      <w:proofErr w:type="spellEnd"/>
      <w:proofErr w:type="gram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цілий</w:t>
      </w:r>
      <w:proofErr w:type="spellEnd"/>
      <w:r w:rsidRPr="007F4FBE">
        <w:rPr>
          <w:sz w:val="28"/>
          <w:szCs w:val="28"/>
        </w:rPr>
        <w:t xml:space="preserve"> комплекс </w:t>
      </w:r>
      <w:proofErr w:type="spellStart"/>
      <w:r w:rsidRPr="007F4FBE">
        <w:rPr>
          <w:sz w:val="28"/>
          <w:szCs w:val="28"/>
        </w:rPr>
        <w:t>ідей</w:t>
      </w:r>
      <w:proofErr w:type="spellEnd"/>
      <w:r w:rsidRPr="007F4FBE">
        <w:rPr>
          <w:sz w:val="28"/>
          <w:szCs w:val="28"/>
        </w:rPr>
        <w:t xml:space="preserve">, думок, </w:t>
      </w:r>
      <w:proofErr w:type="spellStart"/>
      <w:r w:rsidRPr="007F4FBE">
        <w:rPr>
          <w:sz w:val="28"/>
          <w:szCs w:val="28"/>
        </w:rPr>
        <w:t>фактів</w:t>
      </w:r>
      <w:proofErr w:type="spellEnd"/>
      <w:r w:rsidRPr="007F4FBE">
        <w:rPr>
          <w:sz w:val="28"/>
          <w:szCs w:val="28"/>
        </w:rPr>
        <w:t xml:space="preserve">, </w:t>
      </w:r>
      <w:proofErr w:type="spellStart"/>
      <w:r w:rsidRPr="007F4FBE">
        <w:rPr>
          <w:sz w:val="28"/>
          <w:szCs w:val="28"/>
        </w:rPr>
        <w:t>спостережень</w:t>
      </w:r>
      <w:proofErr w:type="spellEnd"/>
      <w:r w:rsidRPr="007F4FBE">
        <w:rPr>
          <w:sz w:val="28"/>
          <w:szCs w:val="28"/>
        </w:rPr>
        <w:t xml:space="preserve">, </w:t>
      </w:r>
      <w:proofErr w:type="spellStart"/>
      <w:r w:rsidRPr="007F4FBE">
        <w:rPr>
          <w:sz w:val="28"/>
          <w:szCs w:val="28"/>
        </w:rPr>
        <w:t>художніх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перевтілень</w:t>
      </w:r>
      <w:proofErr w:type="spellEnd"/>
      <w:r w:rsidRPr="007F4FBE">
        <w:rPr>
          <w:sz w:val="28"/>
          <w:szCs w:val="28"/>
        </w:rPr>
        <w:t>.</w:t>
      </w:r>
    </w:p>
    <w:p w:rsidR="003C6264" w:rsidRPr="007F4FBE" w:rsidRDefault="003C6264" w:rsidP="003C6264">
      <w:pPr>
        <w:pStyle w:val="a3"/>
        <w:spacing w:line="360" w:lineRule="auto"/>
        <w:ind w:firstLine="600"/>
        <w:jc w:val="both"/>
        <w:rPr>
          <w:sz w:val="28"/>
          <w:szCs w:val="28"/>
        </w:rPr>
      </w:pPr>
      <w:proofErr w:type="spellStart"/>
      <w:r w:rsidRPr="007F4FBE">
        <w:rPr>
          <w:sz w:val="28"/>
          <w:szCs w:val="28"/>
        </w:rPr>
        <w:t>Більшість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сюжеті</w:t>
      </w:r>
      <w:proofErr w:type="gramStart"/>
      <w:r w:rsidRPr="007F4FBE">
        <w:rPr>
          <w:sz w:val="28"/>
          <w:szCs w:val="28"/>
        </w:rPr>
        <w:t>в</w:t>
      </w:r>
      <w:proofErr w:type="spellEnd"/>
      <w:proofErr w:type="gramEnd"/>
      <w:r w:rsidRPr="007F4FBE">
        <w:rPr>
          <w:sz w:val="28"/>
          <w:szCs w:val="28"/>
        </w:rPr>
        <w:t xml:space="preserve"> </w:t>
      </w:r>
      <w:r w:rsidRPr="007F4FBE">
        <w:rPr>
          <w:sz w:val="28"/>
          <w:szCs w:val="28"/>
          <w:lang w:val="uk-UA"/>
        </w:rPr>
        <w:t>–</w:t>
      </w:r>
      <w:r w:rsidRPr="007F4FBE">
        <w:rPr>
          <w:sz w:val="28"/>
          <w:szCs w:val="28"/>
        </w:rPr>
        <w:t xml:space="preserve"> </w:t>
      </w:r>
      <w:proofErr w:type="spellStart"/>
      <w:proofErr w:type="gramStart"/>
      <w:r w:rsidRPr="007F4FBE">
        <w:rPr>
          <w:sz w:val="28"/>
          <w:szCs w:val="28"/>
        </w:rPr>
        <w:t>в</w:t>
      </w:r>
      <w:proofErr w:type="gramEnd"/>
      <w:r w:rsidRPr="007F4FBE">
        <w:rPr>
          <w:sz w:val="28"/>
          <w:szCs w:val="28"/>
        </w:rPr>
        <w:t>ідома</w:t>
      </w:r>
      <w:proofErr w:type="spellEnd"/>
      <w:r w:rsidRPr="007F4FBE">
        <w:rPr>
          <w:sz w:val="28"/>
          <w:szCs w:val="28"/>
        </w:rPr>
        <w:t xml:space="preserve"> («</w:t>
      </w:r>
      <w:proofErr w:type="spellStart"/>
      <w:r w:rsidRPr="007F4FBE">
        <w:rPr>
          <w:sz w:val="28"/>
          <w:szCs w:val="28"/>
        </w:rPr>
        <w:t>Аскольдова</w:t>
      </w:r>
      <w:proofErr w:type="spellEnd"/>
      <w:r w:rsidRPr="007F4FBE">
        <w:rPr>
          <w:sz w:val="28"/>
          <w:szCs w:val="28"/>
        </w:rPr>
        <w:t xml:space="preserve"> могила», «</w:t>
      </w:r>
      <w:proofErr w:type="spellStart"/>
      <w:r w:rsidRPr="007F4FBE">
        <w:rPr>
          <w:sz w:val="28"/>
          <w:szCs w:val="28"/>
        </w:rPr>
        <w:t>Перунове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прокляття</w:t>
      </w:r>
      <w:proofErr w:type="spellEnd"/>
      <w:r w:rsidRPr="007F4FBE">
        <w:rPr>
          <w:sz w:val="28"/>
          <w:szCs w:val="28"/>
        </w:rPr>
        <w:t>», «</w:t>
      </w:r>
      <w:proofErr w:type="spellStart"/>
      <w:r w:rsidRPr="007F4FBE">
        <w:rPr>
          <w:sz w:val="28"/>
          <w:szCs w:val="28"/>
        </w:rPr>
        <w:t>Стугна</w:t>
      </w:r>
      <w:proofErr w:type="spellEnd"/>
      <w:r w:rsidRPr="007F4FBE">
        <w:rPr>
          <w:sz w:val="28"/>
          <w:szCs w:val="28"/>
        </w:rPr>
        <w:t>», «</w:t>
      </w:r>
      <w:proofErr w:type="spellStart"/>
      <w:r w:rsidRPr="007F4FBE">
        <w:rPr>
          <w:sz w:val="28"/>
          <w:szCs w:val="28"/>
        </w:rPr>
        <w:t>Кирило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Кожум'яка</w:t>
      </w:r>
      <w:proofErr w:type="spellEnd"/>
      <w:r w:rsidRPr="007F4FBE">
        <w:rPr>
          <w:sz w:val="28"/>
          <w:szCs w:val="28"/>
        </w:rPr>
        <w:t xml:space="preserve">», </w:t>
      </w:r>
      <w:proofErr w:type="spellStart"/>
      <w:r w:rsidRPr="007F4FBE">
        <w:rPr>
          <w:sz w:val="28"/>
          <w:szCs w:val="28"/>
        </w:rPr>
        <w:t>легенди</w:t>
      </w:r>
      <w:proofErr w:type="spellEnd"/>
      <w:r w:rsidRPr="007F4FBE">
        <w:rPr>
          <w:sz w:val="28"/>
          <w:szCs w:val="28"/>
        </w:rPr>
        <w:t xml:space="preserve"> про </w:t>
      </w:r>
      <w:proofErr w:type="spellStart"/>
      <w:r w:rsidRPr="007F4FBE">
        <w:rPr>
          <w:sz w:val="28"/>
          <w:szCs w:val="28"/>
        </w:rPr>
        <w:t>Феодосія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Печерського</w:t>
      </w:r>
      <w:proofErr w:type="spellEnd"/>
      <w:r w:rsidRPr="007F4FBE">
        <w:rPr>
          <w:sz w:val="28"/>
          <w:szCs w:val="28"/>
        </w:rPr>
        <w:t xml:space="preserve">, художника </w:t>
      </w:r>
      <w:proofErr w:type="spellStart"/>
      <w:r w:rsidRPr="007F4FBE">
        <w:rPr>
          <w:sz w:val="28"/>
          <w:szCs w:val="28"/>
        </w:rPr>
        <w:t>Алімпія</w:t>
      </w:r>
      <w:proofErr w:type="spellEnd"/>
      <w:r w:rsidRPr="007F4FBE">
        <w:rPr>
          <w:sz w:val="28"/>
          <w:szCs w:val="28"/>
        </w:rPr>
        <w:t xml:space="preserve"> та </w:t>
      </w:r>
      <w:proofErr w:type="spellStart"/>
      <w:r w:rsidRPr="007F4FBE">
        <w:rPr>
          <w:sz w:val="28"/>
          <w:szCs w:val="28"/>
        </w:rPr>
        <w:t>інших</w:t>
      </w:r>
      <w:proofErr w:type="spellEnd"/>
      <w:r w:rsidRPr="007F4FBE">
        <w:rPr>
          <w:sz w:val="28"/>
          <w:szCs w:val="28"/>
        </w:rPr>
        <w:t xml:space="preserve">), взята </w:t>
      </w:r>
      <w:proofErr w:type="spellStart"/>
      <w:r w:rsidRPr="007F4FBE">
        <w:rPr>
          <w:sz w:val="28"/>
          <w:szCs w:val="28"/>
        </w:rPr>
        <w:t>із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Старокиївського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літопису</w:t>
      </w:r>
      <w:proofErr w:type="spellEnd"/>
      <w:r w:rsidRPr="007F4FBE">
        <w:rPr>
          <w:sz w:val="28"/>
          <w:szCs w:val="28"/>
        </w:rPr>
        <w:t xml:space="preserve">. </w:t>
      </w:r>
      <w:proofErr w:type="spellStart"/>
      <w:r w:rsidRPr="007F4FBE">
        <w:rPr>
          <w:sz w:val="28"/>
          <w:szCs w:val="28"/>
        </w:rPr>
        <w:t>Проходять</w:t>
      </w:r>
      <w:proofErr w:type="spellEnd"/>
      <w:r w:rsidRPr="007F4FBE">
        <w:rPr>
          <w:sz w:val="28"/>
          <w:szCs w:val="28"/>
        </w:rPr>
        <w:t xml:space="preserve"> через них </w:t>
      </w:r>
      <w:proofErr w:type="spellStart"/>
      <w:r w:rsidRPr="007F4FBE">
        <w:rPr>
          <w:sz w:val="28"/>
          <w:szCs w:val="28"/>
        </w:rPr>
        <w:t>герої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біблійної</w:t>
      </w:r>
      <w:proofErr w:type="spellEnd"/>
      <w:r w:rsidRPr="007F4FBE">
        <w:rPr>
          <w:sz w:val="28"/>
          <w:szCs w:val="28"/>
        </w:rPr>
        <w:t xml:space="preserve"> та </w:t>
      </w:r>
      <w:proofErr w:type="spellStart"/>
      <w:r w:rsidRPr="007F4FBE">
        <w:rPr>
          <w:sz w:val="28"/>
          <w:szCs w:val="28"/>
        </w:rPr>
        <w:t>античної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міфології</w:t>
      </w:r>
      <w:proofErr w:type="spellEnd"/>
      <w:r w:rsidRPr="007F4FBE">
        <w:rPr>
          <w:sz w:val="28"/>
          <w:szCs w:val="28"/>
        </w:rPr>
        <w:t xml:space="preserve">, </w:t>
      </w:r>
      <w:proofErr w:type="spellStart"/>
      <w:r w:rsidRPr="007F4FBE">
        <w:rPr>
          <w:sz w:val="28"/>
          <w:szCs w:val="28"/>
        </w:rPr>
        <w:t>скандинавських</w:t>
      </w:r>
      <w:proofErr w:type="spellEnd"/>
      <w:r w:rsidRPr="007F4FBE">
        <w:rPr>
          <w:sz w:val="28"/>
          <w:szCs w:val="28"/>
        </w:rPr>
        <w:t xml:space="preserve"> саг, </w:t>
      </w:r>
      <w:proofErr w:type="spellStart"/>
      <w:r w:rsidRPr="007F4FBE">
        <w:rPr>
          <w:sz w:val="28"/>
          <w:szCs w:val="28"/>
        </w:rPr>
        <w:t>дії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яких</w:t>
      </w:r>
      <w:proofErr w:type="spellEnd"/>
      <w:r w:rsidRPr="007F4FBE">
        <w:rPr>
          <w:sz w:val="28"/>
          <w:szCs w:val="28"/>
        </w:rPr>
        <w:t xml:space="preserve"> так </w:t>
      </w:r>
      <w:proofErr w:type="spellStart"/>
      <w:r w:rsidRPr="007F4FBE">
        <w:rPr>
          <w:sz w:val="28"/>
          <w:szCs w:val="28"/>
        </w:rPr>
        <w:t>чи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інакше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proofErr w:type="gramStart"/>
      <w:r w:rsidRPr="007F4FBE">
        <w:rPr>
          <w:sz w:val="28"/>
          <w:szCs w:val="28"/>
        </w:rPr>
        <w:t>пов'язан</w:t>
      </w:r>
      <w:proofErr w:type="gramEnd"/>
      <w:r w:rsidRPr="007F4FBE">
        <w:rPr>
          <w:sz w:val="28"/>
          <w:szCs w:val="28"/>
        </w:rPr>
        <w:t>і</w:t>
      </w:r>
      <w:proofErr w:type="spellEnd"/>
      <w:r w:rsidRPr="007F4FBE">
        <w:rPr>
          <w:sz w:val="28"/>
          <w:szCs w:val="28"/>
        </w:rPr>
        <w:t xml:space="preserve"> з </w:t>
      </w:r>
      <w:proofErr w:type="spellStart"/>
      <w:r w:rsidRPr="007F4FBE">
        <w:rPr>
          <w:sz w:val="28"/>
          <w:szCs w:val="28"/>
        </w:rPr>
        <w:t>Києвом</w:t>
      </w:r>
      <w:proofErr w:type="spellEnd"/>
      <w:r w:rsidRPr="007F4FBE">
        <w:rPr>
          <w:sz w:val="28"/>
          <w:szCs w:val="28"/>
        </w:rPr>
        <w:t xml:space="preserve"> і </w:t>
      </w:r>
      <w:proofErr w:type="spellStart"/>
      <w:r w:rsidRPr="007F4FBE">
        <w:rPr>
          <w:sz w:val="28"/>
          <w:szCs w:val="28"/>
        </w:rPr>
        <w:t>Подніпров'ям</w:t>
      </w:r>
      <w:proofErr w:type="spellEnd"/>
      <w:r w:rsidRPr="007F4FBE">
        <w:rPr>
          <w:sz w:val="28"/>
          <w:szCs w:val="28"/>
        </w:rPr>
        <w:t>.</w:t>
      </w:r>
    </w:p>
    <w:p w:rsidR="003C6264" w:rsidRPr="007F4FBE" w:rsidRDefault="003C6264" w:rsidP="003C6264">
      <w:pPr>
        <w:pStyle w:val="a3"/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7F4FBE">
        <w:rPr>
          <w:sz w:val="28"/>
          <w:szCs w:val="28"/>
        </w:rPr>
        <w:lastRenderedPageBreak/>
        <w:t xml:space="preserve">В </w:t>
      </w:r>
      <w:proofErr w:type="spellStart"/>
      <w:r w:rsidRPr="007F4FBE">
        <w:rPr>
          <w:sz w:val="28"/>
          <w:szCs w:val="28"/>
        </w:rPr>
        <w:t>останні</w:t>
      </w:r>
      <w:proofErr w:type="spellEnd"/>
      <w:r w:rsidRPr="007F4FBE">
        <w:rPr>
          <w:sz w:val="28"/>
          <w:szCs w:val="28"/>
        </w:rPr>
        <w:t xml:space="preserve"> роки </w:t>
      </w:r>
      <w:proofErr w:type="spellStart"/>
      <w:r w:rsidRPr="007F4FBE">
        <w:rPr>
          <w:sz w:val="28"/>
          <w:szCs w:val="28"/>
        </w:rPr>
        <w:t>життя</w:t>
      </w:r>
      <w:proofErr w:type="spellEnd"/>
      <w:r w:rsidRPr="007F4FBE">
        <w:rPr>
          <w:sz w:val="28"/>
          <w:szCs w:val="28"/>
        </w:rPr>
        <w:t xml:space="preserve"> Н. Королева </w:t>
      </w:r>
      <w:proofErr w:type="spellStart"/>
      <w:r w:rsidRPr="007F4FBE">
        <w:rPr>
          <w:sz w:val="28"/>
          <w:szCs w:val="28"/>
        </w:rPr>
        <w:t>звернулася</w:t>
      </w:r>
      <w:proofErr w:type="spellEnd"/>
      <w:r w:rsidRPr="007F4FBE">
        <w:rPr>
          <w:sz w:val="28"/>
          <w:szCs w:val="28"/>
        </w:rPr>
        <w:t xml:space="preserve"> до </w:t>
      </w:r>
      <w:proofErr w:type="spellStart"/>
      <w:r w:rsidRPr="007F4FBE">
        <w:rPr>
          <w:sz w:val="28"/>
          <w:szCs w:val="28"/>
        </w:rPr>
        <w:t>автобіографічної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прози</w:t>
      </w:r>
      <w:proofErr w:type="spellEnd"/>
      <w:r w:rsidRPr="007F4FBE">
        <w:rPr>
          <w:sz w:val="28"/>
          <w:szCs w:val="28"/>
        </w:rPr>
        <w:t xml:space="preserve">: у 1953 р. завершила роботу над </w:t>
      </w:r>
      <w:proofErr w:type="spellStart"/>
      <w:r w:rsidRPr="007F4FBE">
        <w:rPr>
          <w:sz w:val="28"/>
          <w:szCs w:val="28"/>
        </w:rPr>
        <w:t>повістю</w:t>
      </w:r>
      <w:proofErr w:type="spellEnd"/>
      <w:r w:rsidRPr="007F4FBE">
        <w:rPr>
          <w:sz w:val="28"/>
          <w:szCs w:val="28"/>
        </w:rPr>
        <w:t xml:space="preserve"> «Шляхами і стежками </w:t>
      </w:r>
      <w:proofErr w:type="spellStart"/>
      <w:r w:rsidRPr="007F4FBE">
        <w:rPr>
          <w:sz w:val="28"/>
          <w:szCs w:val="28"/>
        </w:rPr>
        <w:t>життя</w:t>
      </w:r>
      <w:proofErr w:type="spellEnd"/>
      <w:r w:rsidRPr="007F4FBE">
        <w:rPr>
          <w:sz w:val="28"/>
          <w:szCs w:val="28"/>
        </w:rPr>
        <w:t xml:space="preserve">». </w:t>
      </w:r>
      <w:proofErr w:type="spellStart"/>
      <w:r w:rsidRPr="007F4FBE">
        <w:rPr>
          <w:sz w:val="28"/>
          <w:szCs w:val="28"/>
        </w:rPr>
        <w:t>Повість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залишилася</w:t>
      </w:r>
      <w:proofErr w:type="spellEnd"/>
      <w:r w:rsidRPr="007F4FBE">
        <w:rPr>
          <w:sz w:val="28"/>
          <w:szCs w:val="28"/>
        </w:rPr>
        <w:t xml:space="preserve"> не </w:t>
      </w:r>
      <w:proofErr w:type="spellStart"/>
      <w:r w:rsidRPr="007F4FBE">
        <w:rPr>
          <w:sz w:val="28"/>
          <w:szCs w:val="28"/>
        </w:rPr>
        <w:t>надрукованою</w:t>
      </w:r>
      <w:proofErr w:type="spellEnd"/>
      <w:r w:rsidRPr="007F4FBE">
        <w:rPr>
          <w:sz w:val="28"/>
          <w:szCs w:val="28"/>
        </w:rPr>
        <w:t xml:space="preserve">. Вона </w:t>
      </w:r>
      <w:proofErr w:type="spellStart"/>
      <w:proofErr w:type="gramStart"/>
      <w:r w:rsidRPr="007F4FBE">
        <w:rPr>
          <w:sz w:val="28"/>
          <w:szCs w:val="28"/>
        </w:rPr>
        <w:t>п</w:t>
      </w:r>
      <w:proofErr w:type="gramEnd"/>
      <w:r w:rsidRPr="007F4FBE">
        <w:rPr>
          <w:sz w:val="28"/>
          <w:szCs w:val="28"/>
        </w:rPr>
        <w:t>ідсумовує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творчість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письменниці</w:t>
      </w:r>
      <w:proofErr w:type="spellEnd"/>
      <w:r w:rsidRPr="007F4FBE">
        <w:rPr>
          <w:sz w:val="28"/>
          <w:szCs w:val="28"/>
        </w:rPr>
        <w:t xml:space="preserve">, </w:t>
      </w:r>
      <w:proofErr w:type="spellStart"/>
      <w:r w:rsidRPr="007F4FBE">
        <w:rPr>
          <w:sz w:val="28"/>
          <w:szCs w:val="28"/>
        </w:rPr>
        <w:t>містить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чимало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влучних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спостережень</w:t>
      </w:r>
      <w:proofErr w:type="spellEnd"/>
      <w:r w:rsidRPr="007F4FBE">
        <w:rPr>
          <w:sz w:val="28"/>
          <w:szCs w:val="28"/>
        </w:rPr>
        <w:t xml:space="preserve"> і </w:t>
      </w:r>
      <w:proofErr w:type="spellStart"/>
      <w:r w:rsidRPr="007F4FBE">
        <w:rPr>
          <w:sz w:val="28"/>
          <w:szCs w:val="28"/>
        </w:rPr>
        <w:t>мудрих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роздумів</w:t>
      </w:r>
      <w:proofErr w:type="spellEnd"/>
      <w:r w:rsidRPr="007F4FBE">
        <w:rPr>
          <w:sz w:val="28"/>
          <w:szCs w:val="28"/>
        </w:rPr>
        <w:t xml:space="preserve"> про </w:t>
      </w:r>
      <w:proofErr w:type="spellStart"/>
      <w:r w:rsidRPr="007F4FBE">
        <w:rPr>
          <w:sz w:val="28"/>
          <w:szCs w:val="28"/>
        </w:rPr>
        <w:t>тривожне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життя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Європи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першої</w:t>
      </w:r>
      <w:proofErr w:type="spellEnd"/>
      <w:r w:rsidRPr="007F4FBE">
        <w:rPr>
          <w:sz w:val="28"/>
          <w:szCs w:val="28"/>
        </w:rPr>
        <w:t xml:space="preserve"> </w:t>
      </w:r>
      <w:proofErr w:type="spellStart"/>
      <w:r w:rsidRPr="007F4FBE">
        <w:rPr>
          <w:sz w:val="28"/>
          <w:szCs w:val="28"/>
        </w:rPr>
        <w:t>половини</w:t>
      </w:r>
      <w:proofErr w:type="spellEnd"/>
      <w:r w:rsidRPr="007F4FBE">
        <w:rPr>
          <w:sz w:val="28"/>
          <w:szCs w:val="28"/>
        </w:rPr>
        <w:t xml:space="preserve"> XX ст.</w:t>
      </w:r>
    </w:p>
    <w:p w:rsidR="003C6264" w:rsidRPr="007F4FBE" w:rsidRDefault="003C6264" w:rsidP="003C6264">
      <w:pPr>
        <w:rPr>
          <w:rFonts w:ascii="Times New Roman" w:hAnsi="Times New Roman"/>
          <w:sz w:val="28"/>
          <w:szCs w:val="28"/>
          <w:lang w:val="uk-UA"/>
        </w:rPr>
      </w:pPr>
    </w:p>
    <w:p w:rsidR="003C6264" w:rsidRPr="007F4FBE" w:rsidRDefault="003C6264" w:rsidP="003C6264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F4FBE">
        <w:rPr>
          <w:rFonts w:ascii="Times New Roman" w:hAnsi="Times New Roman"/>
          <w:sz w:val="28"/>
          <w:szCs w:val="28"/>
          <w:lang w:val="uk-UA"/>
        </w:rPr>
        <w:t xml:space="preserve">Виставка експонується з 01. 03. 2018 р. </w:t>
      </w:r>
    </w:p>
    <w:p w:rsidR="003C6264" w:rsidRPr="007F4FBE" w:rsidRDefault="003C6264" w:rsidP="003C6264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F4FBE">
        <w:rPr>
          <w:rFonts w:ascii="Times New Roman" w:hAnsi="Times New Roman"/>
          <w:sz w:val="28"/>
          <w:szCs w:val="28"/>
          <w:lang w:val="uk-UA"/>
        </w:rPr>
        <w:t xml:space="preserve">Матеріали підготувала м. н. с. </w:t>
      </w:r>
      <w:proofErr w:type="spellStart"/>
      <w:r w:rsidRPr="007F4FBE">
        <w:rPr>
          <w:rFonts w:ascii="Times New Roman" w:hAnsi="Times New Roman"/>
          <w:sz w:val="28"/>
          <w:szCs w:val="28"/>
          <w:lang w:val="uk-UA"/>
        </w:rPr>
        <w:t>Березкіна</w:t>
      </w:r>
      <w:proofErr w:type="spellEnd"/>
      <w:r w:rsidRPr="007F4FBE">
        <w:rPr>
          <w:rFonts w:ascii="Times New Roman" w:hAnsi="Times New Roman"/>
          <w:sz w:val="28"/>
          <w:szCs w:val="28"/>
          <w:lang w:val="uk-UA"/>
        </w:rPr>
        <w:t xml:space="preserve"> В. В.</w:t>
      </w:r>
    </w:p>
    <w:p w:rsidR="00B2082E" w:rsidRPr="003C6264" w:rsidRDefault="00B2082E">
      <w:pPr>
        <w:rPr>
          <w:lang w:val="uk-UA"/>
        </w:rPr>
      </w:pPr>
      <w:bookmarkStart w:id="0" w:name="_GoBack"/>
      <w:bookmarkEnd w:id="0"/>
    </w:p>
    <w:sectPr w:rsidR="00B2082E" w:rsidRPr="003C62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7805"/>
    <w:multiLevelType w:val="hybridMultilevel"/>
    <w:tmpl w:val="E8D86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64"/>
    <w:rsid w:val="0002137E"/>
    <w:rsid w:val="003C6264"/>
    <w:rsid w:val="005D2521"/>
    <w:rsid w:val="00B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64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64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6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5175</Words>
  <Characters>2951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Лідія Андріївна</dc:creator>
  <cp:keywords/>
  <dc:description/>
  <cp:lastModifiedBy>Поперечна Лідія Андріївна</cp:lastModifiedBy>
  <cp:revision>1</cp:revision>
  <dcterms:created xsi:type="dcterms:W3CDTF">2018-03-05T13:14:00Z</dcterms:created>
  <dcterms:modified xsi:type="dcterms:W3CDTF">2018-03-05T13:15:00Z</dcterms:modified>
</cp:coreProperties>
</file>